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47" w:type="dxa"/>
        <w:tblLayout w:type="fixed"/>
        <w:tblLook w:val="04A0" w:firstRow="1" w:lastRow="0" w:firstColumn="1" w:lastColumn="0" w:noHBand="0" w:noVBand="1"/>
      </w:tblPr>
      <w:tblGrid>
        <w:gridCol w:w="2127"/>
        <w:gridCol w:w="427"/>
        <w:gridCol w:w="1013"/>
        <w:gridCol w:w="1500"/>
        <w:gridCol w:w="120"/>
        <w:gridCol w:w="630"/>
        <w:gridCol w:w="67"/>
        <w:gridCol w:w="1103"/>
        <w:gridCol w:w="630"/>
        <w:gridCol w:w="1440"/>
        <w:gridCol w:w="1890"/>
      </w:tblGrid>
      <w:tr w:rsidR="001043E8" w14:paraId="2D9305A4" w14:textId="77777777" w:rsidTr="00602E9C">
        <w:trPr>
          <w:trHeight w:val="201"/>
        </w:trPr>
        <w:tc>
          <w:tcPr>
            <w:tcW w:w="10947" w:type="dxa"/>
            <w:gridSpan w:val="11"/>
            <w:tcBorders>
              <w:top w:val="thickThinLargeGap" w:sz="8" w:space="0" w:color="auto"/>
              <w:left w:val="thickThinLargeGap" w:sz="8" w:space="0" w:color="auto"/>
              <w:bottom w:val="thickThinLargeGap" w:sz="8" w:space="0" w:color="auto"/>
              <w:right w:val="thickThinLargeGap" w:sz="8" w:space="0" w:color="auto"/>
            </w:tcBorders>
            <w:shd w:val="clear" w:color="auto" w:fill="004B8D"/>
            <w:vAlign w:val="center"/>
          </w:tcPr>
          <w:p w14:paraId="2D9305A3" w14:textId="77777777" w:rsidR="001043E8" w:rsidRPr="00C45BF7" w:rsidRDefault="001043E8" w:rsidP="00AE6A77">
            <w:pPr>
              <w:pStyle w:val="Header"/>
              <w:jc w:val="center"/>
              <w:rPr>
                <w:rFonts w:ascii="Times New Roman" w:hAnsi="Times New Roman" w:cs="Times New Roman"/>
                <w:b/>
                <w:color w:val="E5B53B"/>
                <w:sz w:val="28"/>
              </w:rPr>
            </w:pPr>
            <w:r w:rsidRPr="00C45BF7">
              <w:rPr>
                <w:rFonts w:ascii="Times New Roman" w:hAnsi="Times New Roman" w:cs="Times New Roman"/>
                <w:b/>
                <w:color w:val="E5B53B"/>
                <w:sz w:val="28"/>
              </w:rPr>
              <w:t>NEWPORT NEWS</w:t>
            </w:r>
            <w:r w:rsidR="000976A7" w:rsidRPr="00C45BF7">
              <w:rPr>
                <w:rFonts w:ascii="Times New Roman" w:hAnsi="Times New Roman" w:cs="Times New Roman"/>
                <w:b/>
                <w:color w:val="E5B53B"/>
                <w:sz w:val="28"/>
              </w:rPr>
              <w:t xml:space="preserve"> SHIPBUILDING</w:t>
            </w:r>
            <w:r w:rsidRPr="00C45BF7">
              <w:rPr>
                <w:rFonts w:ascii="Times New Roman" w:hAnsi="Times New Roman" w:cs="Times New Roman"/>
                <w:b/>
                <w:color w:val="E5B53B"/>
                <w:sz w:val="28"/>
              </w:rPr>
              <w:t xml:space="preserve"> DRIVE-IN TAG REQUEST</w:t>
            </w:r>
          </w:p>
        </w:tc>
      </w:tr>
      <w:tr w:rsidR="00340B88" w14:paraId="2D9305A7" w14:textId="77777777" w:rsidTr="00602E9C">
        <w:trPr>
          <w:trHeight w:val="2658"/>
        </w:trPr>
        <w:tc>
          <w:tcPr>
            <w:tcW w:w="10947" w:type="dxa"/>
            <w:gridSpan w:val="11"/>
            <w:tcBorders>
              <w:top w:val="thickThinLargeGap" w:sz="8" w:space="0" w:color="auto"/>
              <w:left w:val="thickThinLargeGap" w:sz="8" w:space="0" w:color="auto"/>
              <w:bottom w:val="threeDEngrave" w:sz="12" w:space="0" w:color="auto"/>
              <w:right w:val="thickThinLargeGap" w:sz="8" w:space="0" w:color="auto"/>
            </w:tcBorders>
            <w:shd w:val="clear" w:color="auto" w:fill="F2F2F2" w:themeFill="background1" w:themeFillShade="F2"/>
          </w:tcPr>
          <w:p w14:paraId="2D9305A5" w14:textId="504B1F0B" w:rsidR="00340B88" w:rsidRPr="00E85FD4" w:rsidRDefault="000976A7" w:rsidP="000976A7">
            <w:pPr>
              <w:rPr>
                <w:rFonts w:ascii="Times New Roman" w:hAnsi="Times New Roman" w:cs="Times New Roman"/>
                <w:sz w:val="20"/>
                <w:szCs w:val="20"/>
              </w:rPr>
            </w:pPr>
            <w:r w:rsidRPr="00E85FD4">
              <w:rPr>
                <w:rFonts w:ascii="Times New Roman" w:hAnsi="Times New Roman" w:cs="Times New Roman"/>
                <w:sz w:val="20"/>
                <w:szCs w:val="20"/>
              </w:rPr>
              <w:t xml:space="preserve">To ensure safety and security within Newport News Shipbuilding (NNS) facilities, vehicular access is limited to those employees and </w:t>
            </w:r>
            <w:r w:rsidR="00C27889">
              <w:rPr>
                <w:rFonts w:ascii="Times New Roman" w:hAnsi="Times New Roman" w:cs="Times New Roman"/>
                <w:sz w:val="20"/>
                <w:szCs w:val="20"/>
              </w:rPr>
              <w:t>visitors</w:t>
            </w:r>
            <w:r w:rsidRPr="00E85FD4">
              <w:rPr>
                <w:rFonts w:ascii="Times New Roman" w:hAnsi="Times New Roman" w:cs="Times New Roman"/>
                <w:sz w:val="20"/>
                <w:szCs w:val="20"/>
              </w:rPr>
              <w:t xml:space="preserve"> who have a</w:t>
            </w:r>
            <w:r w:rsidR="001E3D6D" w:rsidRPr="00E85FD4">
              <w:rPr>
                <w:rFonts w:ascii="Times New Roman" w:hAnsi="Times New Roman" w:cs="Times New Roman"/>
                <w:sz w:val="20"/>
                <w:szCs w:val="20"/>
              </w:rPr>
              <w:t>n</w:t>
            </w:r>
            <w:r w:rsidRPr="00E85FD4">
              <w:rPr>
                <w:rFonts w:ascii="Times New Roman" w:hAnsi="Times New Roman" w:cs="Times New Roman"/>
                <w:sz w:val="20"/>
                <w:szCs w:val="20"/>
              </w:rPr>
              <w:t xml:space="preserve"> </w:t>
            </w:r>
            <w:r w:rsidR="001E3D6D" w:rsidRPr="00E85FD4">
              <w:rPr>
                <w:rFonts w:ascii="Times New Roman" w:hAnsi="Times New Roman" w:cs="Times New Roman"/>
                <w:sz w:val="20"/>
                <w:szCs w:val="20"/>
              </w:rPr>
              <w:t>established</w:t>
            </w:r>
            <w:r w:rsidRPr="00E85FD4">
              <w:rPr>
                <w:rFonts w:ascii="Times New Roman" w:hAnsi="Times New Roman" w:cs="Times New Roman"/>
                <w:sz w:val="20"/>
                <w:szCs w:val="20"/>
              </w:rPr>
              <w:t xml:space="preserve"> business need to drive in the facility.</w:t>
            </w:r>
            <w:r w:rsidR="005C5100">
              <w:rPr>
                <w:rFonts w:ascii="Times New Roman" w:hAnsi="Times New Roman" w:cs="Times New Roman"/>
                <w:sz w:val="20"/>
                <w:szCs w:val="20"/>
              </w:rPr>
              <w:t xml:space="preserve"> Drive-in access is not guaranteed by position title or automatically renewed. All request for Drive-in access are reviewed on an individual basis and granted based on business need and the current capacity of the facility.</w:t>
            </w:r>
            <w:r w:rsidRPr="00E85FD4">
              <w:rPr>
                <w:rFonts w:ascii="Times New Roman" w:hAnsi="Times New Roman" w:cs="Times New Roman"/>
                <w:sz w:val="20"/>
                <w:szCs w:val="20"/>
              </w:rPr>
              <w:t xml:space="preserve"> A</w:t>
            </w:r>
            <w:r w:rsidR="00340B88" w:rsidRPr="00E85FD4">
              <w:rPr>
                <w:rFonts w:ascii="Times New Roman" w:hAnsi="Times New Roman" w:cs="Times New Roman"/>
                <w:sz w:val="20"/>
                <w:szCs w:val="20"/>
              </w:rPr>
              <w:t xml:space="preserve"> separate form must be co</w:t>
            </w:r>
            <w:r w:rsidR="005C5100">
              <w:rPr>
                <w:rFonts w:ascii="Times New Roman" w:hAnsi="Times New Roman" w:cs="Times New Roman"/>
                <w:sz w:val="20"/>
                <w:szCs w:val="20"/>
              </w:rPr>
              <w:t xml:space="preserve">mpleted for each tag requested and </w:t>
            </w:r>
            <w:r w:rsidR="005C5100" w:rsidRPr="00C67E18">
              <w:rPr>
                <w:rFonts w:ascii="Times New Roman" w:hAnsi="Times New Roman" w:cs="Times New Roman"/>
                <w:b/>
                <w:sz w:val="20"/>
                <w:szCs w:val="20"/>
                <w:u w:val="single"/>
              </w:rPr>
              <w:t>a</w:t>
            </w:r>
            <w:r w:rsidR="00340B88" w:rsidRPr="00C67E18">
              <w:rPr>
                <w:rFonts w:ascii="Times New Roman" w:hAnsi="Times New Roman" w:cs="Times New Roman"/>
                <w:b/>
                <w:sz w:val="20"/>
                <w:szCs w:val="20"/>
                <w:u w:val="single"/>
              </w:rPr>
              <w:t xml:space="preserve">ll applicable fields must be filled in </w:t>
            </w:r>
            <w:r w:rsidR="002D5811" w:rsidRPr="00C67E18">
              <w:rPr>
                <w:rFonts w:ascii="Times New Roman" w:hAnsi="Times New Roman" w:cs="Times New Roman"/>
                <w:b/>
                <w:sz w:val="20"/>
                <w:szCs w:val="20"/>
                <w:u w:val="single"/>
              </w:rPr>
              <w:t>electronically</w:t>
            </w:r>
            <w:r w:rsidR="00340B88" w:rsidRPr="00C67E18">
              <w:rPr>
                <w:rFonts w:ascii="Times New Roman" w:hAnsi="Times New Roman" w:cs="Times New Roman"/>
                <w:b/>
                <w:sz w:val="20"/>
                <w:szCs w:val="20"/>
              </w:rPr>
              <w:t>.</w:t>
            </w:r>
            <w:r w:rsidR="00340B88" w:rsidRPr="00E85FD4">
              <w:rPr>
                <w:rFonts w:ascii="Times New Roman" w:hAnsi="Times New Roman" w:cs="Times New Roman"/>
                <w:sz w:val="20"/>
                <w:szCs w:val="20"/>
              </w:rPr>
              <w:t xml:space="preserve"> </w:t>
            </w:r>
            <w:r w:rsidR="00465808" w:rsidRPr="00E85FD4">
              <w:rPr>
                <w:rFonts w:ascii="Times New Roman" w:hAnsi="Times New Roman" w:cs="Times New Roman"/>
                <w:sz w:val="20"/>
                <w:szCs w:val="20"/>
              </w:rPr>
              <w:t>A</w:t>
            </w:r>
            <w:r w:rsidR="001E3D6D" w:rsidRPr="00E85FD4">
              <w:rPr>
                <w:rFonts w:ascii="Times New Roman" w:hAnsi="Times New Roman" w:cs="Times New Roman"/>
                <w:sz w:val="20"/>
                <w:szCs w:val="20"/>
              </w:rPr>
              <w:t>ny request submitted with incomplete</w:t>
            </w:r>
            <w:r w:rsidR="00431F7B">
              <w:rPr>
                <w:rFonts w:ascii="Times New Roman" w:hAnsi="Times New Roman" w:cs="Times New Roman"/>
                <w:sz w:val="20"/>
                <w:szCs w:val="20"/>
              </w:rPr>
              <w:t xml:space="preserve"> or illegible</w:t>
            </w:r>
            <w:r w:rsidR="001E3D6D" w:rsidRPr="00E85FD4">
              <w:rPr>
                <w:rFonts w:ascii="Times New Roman" w:hAnsi="Times New Roman" w:cs="Times New Roman"/>
                <w:sz w:val="20"/>
                <w:szCs w:val="20"/>
              </w:rPr>
              <w:t xml:space="preserve"> information will not be processed.</w:t>
            </w:r>
            <w:r w:rsidR="00340B88" w:rsidRPr="00E85FD4">
              <w:rPr>
                <w:rFonts w:ascii="Times New Roman" w:hAnsi="Times New Roman" w:cs="Times New Roman"/>
                <w:sz w:val="20"/>
                <w:szCs w:val="20"/>
              </w:rPr>
              <w:t xml:space="preserve"> </w:t>
            </w:r>
            <w:r w:rsidRPr="00E85FD4">
              <w:rPr>
                <w:rFonts w:ascii="Times New Roman" w:hAnsi="Times New Roman" w:cs="Times New Roman"/>
                <w:sz w:val="20"/>
                <w:szCs w:val="20"/>
              </w:rPr>
              <w:br/>
            </w:r>
            <w:r w:rsidRPr="00E85FD4">
              <w:rPr>
                <w:rFonts w:ascii="Times New Roman" w:hAnsi="Times New Roman" w:cs="Times New Roman"/>
                <w:sz w:val="20"/>
                <w:szCs w:val="20"/>
              </w:rPr>
              <w:br/>
            </w:r>
            <w:r w:rsidR="005C5100">
              <w:rPr>
                <w:rFonts w:ascii="Times New Roman" w:hAnsi="Times New Roman" w:cs="Times New Roman"/>
                <w:sz w:val="20"/>
                <w:szCs w:val="20"/>
              </w:rPr>
              <w:t xml:space="preserve">The </w:t>
            </w:r>
            <w:r w:rsidR="00647A31" w:rsidRPr="00E85FD4">
              <w:rPr>
                <w:rFonts w:ascii="Times New Roman" w:hAnsi="Times New Roman" w:cs="Times New Roman"/>
                <w:sz w:val="20"/>
                <w:szCs w:val="20"/>
              </w:rPr>
              <w:t>department sponsoring the requested drive-in tag must email this completed request</w:t>
            </w:r>
            <w:r w:rsidR="00340B88" w:rsidRPr="00E85FD4">
              <w:rPr>
                <w:rFonts w:ascii="Times New Roman" w:hAnsi="Times New Roman" w:cs="Times New Roman"/>
                <w:sz w:val="20"/>
                <w:szCs w:val="20"/>
              </w:rPr>
              <w:t xml:space="preserve"> to </w:t>
            </w:r>
            <w:hyperlink r:id="rId12" w:history="1">
              <w:r w:rsidR="006871DE" w:rsidRPr="00E85FD4">
                <w:rPr>
                  <w:rStyle w:val="Hyperlink"/>
                  <w:rFonts w:ascii="Times New Roman" w:hAnsi="Times New Roman" w:cs="Times New Roman"/>
                  <w:sz w:val="20"/>
                  <w:szCs w:val="20"/>
                </w:rPr>
                <w:t>O15SecurityAccessControlCenter@hii-nns.com</w:t>
              </w:r>
            </w:hyperlink>
            <w:r w:rsidR="005C5100">
              <w:rPr>
                <w:rFonts w:ascii="Times New Roman" w:hAnsi="Times New Roman" w:cs="Times New Roman"/>
                <w:sz w:val="20"/>
                <w:szCs w:val="20"/>
              </w:rPr>
              <w:t xml:space="preserve"> and allow 5 </w:t>
            </w:r>
            <w:r w:rsidR="007D3AC4">
              <w:rPr>
                <w:rFonts w:ascii="Times New Roman" w:hAnsi="Times New Roman" w:cs="Times New Roman"/>
                <w:sz w:val="20"/>
                <w:szCs w:val="20"/>
              </w:rPr>
              <w:t>business</w:t>
            </w:r>
            <w:r w:rsidR="005C5100">
              <w:rPr>
                <w:rFonts w:ascii="Times New Roman" w:hAnsi="Times New Roman" w:cs="Times New Roman"/>
                <w:sz w:val="20"/>
                <w:szCs w:val="20"/>
              </w:rPr>
              <w:t xml:space="preserve"> days</w:t>
            </w:r>
            <w:r w:rsidR="007D3AC4">
              <w:rPr>
                <w:rFonts w:ascii="Times New Roman" w:hAnsi="Times New Roman" w:cs="Times New Roman"/>
                <w:sz w:val="20"/>
                <w:szCs w:val="20"/>
              </w:rPr>
              <w:t xml:space="preserve"> for processing.</w:t>
            </w:r>
            <w:r w:rsidR="00647A31" w:rsidRPr="00E85FD4">
              <w:rPr>
                <w:rFonts w:ascii="Times New Roman" w:hAnsi="Times New Roman" w:cs="Times New Roman"/>
                <w:sz w:val="20"/>
                <w:szCs w:val="20"/>
              </w:rPr>
              <w:t xml:space="preserve"> </w:t>
            </w:r>
            <w:r w:rsidRPr="00E85FD4">
              <w:rPr>
                <w:rFonts w:ascii="Times New Roman" w:hAnsi="Times New Roman" w:cs="Times New Roman"/>
                <w:b/>
                <w:sz w:val="20"/>
                <w:szCs w:val="20"/>
                <w:u w:val="single"/>
              </w:rPr>
              <w:t>E</w:t>
            </w:r>
            <w:r w:rsidR="006F596A" w:rsidRPr="00E85FD4">
              <w:rPr>
                <w:rFonts w:ascii="Times New Roman" w:hAnsi="Times New Roman" w:cs="Times New Roman"/>
                <w:b/>
                <w:sz w:val="20"/>
                <w:szCs w:val="20"/>
                <w:u w:val="single"/>
              </w:rPr>
              <w:t xml:space="preserve">mails received </w:t>
            </w:r>
            <w:r w:rsidR="00583B96" w:rsidRPr="00E85FD4">
              <w:rPr>
                <w:rFonts w:ascii="Times New Roman" w:hAnsi="Times New Roman" w:cs="Times New Roman"/>
                <w:b/>
                <w:sz w:val="20"/>
                <w:szCs w:val="20"/>
                <w:u w:val="single"/>
              </w:rPr>
              <w:t>from</w:t>
            </w:r>
            <w:r w:rsidRPr="00E85FD4">
              <w:rPr>
                <w:rFonts w:ascii="Times New Roman" w:hAnsi="Times New Roman" w:cs="Times New Roman"/>
                <w:b/>
                <w:sz w:val="20"/>
                <w:szCs w:val="20"/>
                <w:u w:val="single"/>
              </w:rPr>
              <w:t xml:space="preserve"> external organizations will not</w:t>
            </w:r>
            <w:r w:rsidR="00065C98">
              <w:rPr>
                <w:rFonts w:ascii="Times New Roman" w:hAnsi="Times New Roman" w:cs="Times New Roman"/>
                <w:b/>
                <w:sz w:val="20"/>
                <w:szCs w:val="20"/>
                <w:u w:val="single"/>
              </w:rPr>
              <w:t xml:space="preserve"> be</w:t>
            </w:r>
            <w:r w:rsidR="006F596A" w:rsidRPr="00E85FD4">
              <w:rPr>
                <w:rFonts w:ascii="Times New Roman" w:hAnsi="Times New Roman" w:cs="Times New Roman"/>
                <w:b/>
                <w:sz w:val="20"/>
                <w:szCs w:val="20"/>
                <w:u w:val="single"/>
              </w:rPr>
              <w:t xml:space="preserve"> processed.</w:t>
            </w:r>
            <w:r w:rsidRPr="00E85FD4">
              <w:rPr>
                <w:sz w:val="20"/>
                <w:szCs w:val="20"/>
              </w:rPr>
              <w:t xml:space="preserve"> </w:t>
            </w:r>
            <w:r w:rsidR="007D3AC4">
              <w:rPr>
                <w:sz w:val="20"/>
                <w:szCs w:val="20"/>
              </w:rPr>
              <w:t xml:space="preserve"> </w:t>
            </w:r>
            <w:r w:rsidR="007D3AC4" w:rsidRPr="007D3AC4">
              <w:rPr>
                <w:b/>
                <w:sz w:val="20"/>
                <w:szCs w:val="20"/>
              </w:rPr>
              <w:t>The NNS Taxi service (757-846-7730) and NNS Shuttles a</w:t>
            </w:r>
            <w:r w:rsidR="005B198B">
              <w:rPr>
                <w:b/>
                <w:sz w:val="20"/>
                <w:szCs w:val="20"/>
              </w:rPr>
              <w:t>re also available for transport.</w:t>
            </w:r>
            <w:r w:rsidR="003D2415" w:rsidRPr="007D3AC4">
              <w:rPr>
                <w:rFonts w:ascii="Times New Roman" w:hAnsi="Times New Roman" w:cs="Times New Roman"/>
                <w:b/>
                <w:sz w:val="20"/>
                <w:szCs w:val="20"/>
              </w:rPr>
              <w:br/>
            </w:r>
          </w:p>
          <w:p w14:paraId="2D9305A6" w14:textId="052FB477" w:rsidR="00340B88" w:rsidRPr="00C67E18" w:rsidRDefault="00D565FE" w:rsidP="003D2415">
            <w:pPr>
              <w:jc w:val="center"/>
              <w:rPr>
                <w:rFonts w:ascii="Times New Roman" w:hAnsi="Times New Roman" w:cs="Times New Roman"/>
                <w:b/>
              </w:rPr>
            </w:pPr>
            <w:r w:rsidRPr="00E85FD4">
              <w:rPr>
                <w:rFonts w:ascii="Times New Roman" w:hAnsi="Times New Roman" w:cs="Times New Roman"/>
                <w:color w:val="FF0000"/>
                <w:sz w:val="20"/>
                <w:szCs w:val="20"/>
              </w:rPr>
              <w:t xml:space="preserve"> </w:t>
            </w:r>
            <w:r w:rsidR="003D2415">
              <w:rPr>
                <w:rFonts w:ascii="Times New Roman" w:hAnsi="Times New Roman" w:cs="Times New Roman"/>
                <w:sz w:val="20"/>
                <w:szCs w:val="20"/>
              </w:rPr>
              <w:t xml:space="preserve"> </w:t>
            </w:r>
            <w:r w:rsidR="003D2415">
              <w:rPr>
                <w:rFonts w:ascii="Times New Roman" w:hAnsi="Times New Roman" w:cs="Times New Roman"/>
                <w:sz w:val="20"/>
                <w:szCs w:val="20"/>
              </w:rPr>
              <w:br/>
            </w:r>
            <w:r w:rsidR="00340B88" w:rsidRPr="00C67E18">
              <w:rPr>
                <w:rFonts w:ascii="Times New Roman" w:hAnsi="Times New Roman" w:cs="Times New Roman"/>
                <w:b/>
                <w:szCs w:val="20"/>
              </w:rPr>
              <w:t xml:space="preserve">Drive-In sponsors will receive an approval/disapproval e-mail </w:t>
            </w:r>
            <w:r w:rsidRPr="00C67E18">
              <w:rPr>
                <w:rFonts w:ascii="Times New Roman" w:hAnsi="Times New Roman" w:cs="Times New Roman"/>
                <w:b/>
                <w:szCs w:val="20"/>
              </w:rPr>
              <w:t>once the request has been processed.</w:t>
            </w:r>
          </w:p>
        </w:tc>
      </w:tr>
      <w:tr w:rsidR="00F9447E" w14:paraId="2D9305A9" w14:textId="77777777" w:rsidTr="00602E9C">
        <w:trPr>
          <w:trHeight w:val="165"/>
        </w:trPr>
        <w:tc>
          <w:tcPr>
            <w:tcW w:w="10947" w:type="dxa"/>
            <w:gridSpan w:val="11"/>
            <w:tcBorders>
              <w:top w:val="threeDEngrave" w:sz="12" w:space="0" w:color="auto"/>
              <w:left w:val="thickThinLargeGap" w:sz="8" w:space="0" w:color="auto"/>
              <w:right w:val="thickThinLargeGap" w:sz="8" w:space="0" w:color="auto"/>
            </w:tcBorders>
            <w:shd w:val="clear" w:color="auto" w:fill="004B8D"/>
            <w:vAlign w:val="center"/>
          </w:tcPr>
          <w:p w14:paraId="2D9305A8" w14:textId="77777777" w:rsidR="00F9447E" w:rsidRPr="00E85FD4" w:rsidRDefault="000976A7" w:rsidP="004B49F2">
            <w:pPr>
              <w:jc w:val="center"/>
              <w:rPr>
                <w:rFonts w:ascii="Times New Roman" w:hAnsi="Times New Roman" w:cs="Times New Roman"/>
                <w:b/>
                <w:color w:val="FFFFFF" w:themeColor="background1"/>
                <w:sz w:val="24"/>
              </w:rPr>
            </w:pPr>
            <w:r w:rsidRPr="00E85FD4">
              <w:rPr>
                <w:rFonts w:ascii="Times New Roman" w:hAnsi="Times New Roman" w:cs="Times New Roman"/>
                <w:b/>
                <w:color w:val="FFFFFF" w:themeColor="background1"/>
                <w:sz w:val="24"/>
              </w:rPr>
              <w:t>Driver Information</w:t>
            </w:r>
          </w:p>
        </w:tc>
      </w:tr>
      <w:tr w:rsidR="009A4D62" w14:paraId="2D9305AC" w14:textId="77777777" w:rsidTr="00C67E18">
        <w:trPr>
          <w:trHeight w:val="282"/>
        </w:trPr>
        <w:tc>
          <w:tcPr>
            <w:tcW w:w="2127" w:type="dxa"/>
            <w:tcBorders>
              <w:top w:val="threeDEngrave" w:sz="12" w:space="0" w:color="auto"/>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10518A59" w14:textId="77777777" w:rsidR="00C67E18" w:rsidRDefault="009A4D62" w:rsidP="006F1B40">
            <w:pPr>
              <w:jc w:val="right"/>
              <w:rPr>
                <w:rFonts w:ascii="Times New Roman" w:hAnsi="Times New Roman" w:cs="Times New Roman"/>
                <w:b/>
                <w:sz w:val="20"/>
              </w:rPr>
            </w:pPr>
            <w:r w:rsidRPr="00B1374A">
              <w:rPr>
                <w:rFonts w:ascii="Times New Roman" w:hAnsi="Times New Roman" w:cs="Times New Roman"/>
                <w:b/>
                <w:sz w:val="20"/>
              </w:rPr>
              <w:t>Full Name</w:t>
            </w:r>
          </w:p>
          <w:p w14:paraId="2D9305AA" w14:textId="63A01BA6" w:rsidR="009A4D62" w:rsidRPr="00B1374A" w:rsidRDefault="00901C8E" w:rsidP="006F1B40">
            <w:pPr>
              <w:jc w:val="right"/>
              <w:rPr>
                <w:rFonts w:ascii="Times New Roman" w:hAnsi="Times New Roman" w:cs="Times New Roman"/>
                <w:b/>
                <w:sz w:val="20"/>
              </w:rPr>
            </w:pPr>
            <w:r>
              <w:rPr>
                <w:rFonts w:ascii="Times New Roman" w:hAnsi="Times New Roman" w:cs="Times New Roman"/>
                <w:b/>
                <w:sz w:val="20"/>
              </w:rPr>
              <w:t>(</w:t>
            </w:r>
            <w:r w:rsidRPr="00901C8E">
              <w:rPr>
                <w:rFonts w:ascii="Times New Roman" w:hAnsi="Times New Roman" w:cs="Times New Roman"/>
                <w:b/>
                <w:sz w:val="20"/>
              </w:rPr>
              <w:t>As it appears on Driver’s License</w:t>
            </w:r>
            <w:r>
              <w:rPr>
                <w:rFonts w:ascii="Times New Roman" w:hAnsi="Times New Roman" w:cs="Times New Roman"/>
                <w:b/>
                <w:sz w:val="20"/>
              </w:rPr>
              <w:t>)</w:t>
            </w:r>
            <w:r w:rsidR="009A4D62" w:rsidRPr="00B1374A">
              <w:rPr>
                <w:rFonts w:ascii="Times New Roman" w:hAnsi="Times New Roman" w:cs="Times New Roman"/>
                <w:b/>
                <w:sz w:val="20"/>
              </w:rPr>
              <w:t>:</w:t>
            </w:r>
          </w:p>
        </w:tc>
        <w:tc>
          <w:tcPr>
            <w:tcW w:w="8820" w:type="dxa"/>
            <w:gridSpan w:val="10"/>
            <w:tcBorders>
              <w:top w:val="threeDEngrave" w:sz="12" w:space="0" w:color="auto"/>
              <w:left w:val="double" w:sz="4" w:space="0" w:color="A6A6A6" w:themeColor="background1" w:themeShade="A6"/>
              <w:bottom w:val="double" w:sz="4" w:space="0" w:color="A6A6A6" w:themeColor="background1" w:themeShade="A6"/>
              <w:right w:val="thickThinLargeGap" w:sz="8" w:space="0" w:color="auto"/>
            </w:tcBorders>
            <w:vAlign w:val="center"/>
          </w:tcPr>
          <w:p w14:paraId="2D9305AB" w14:textId="4ADF2263" w:rsidR="009A4D62" w:rsidRDefault="00E96753" w:rsidP="007A349E">
            <w:pPr>
              <w:rPr>
                <w:rFonts w:ascii="Times New Roman" w:hAnsi="Times New Roman" w:cs="Times New Roman"/>
              </w:rPr>
            </w:pPr>
            <w:r w:rsidRPr="00E96753">
              <w:rPr>
                <w:rFonts w:ascii="Times New Roman" w:hAnsi="Times New Roman" w:cs="Times New Roman"/>
                <w:sz w:val="20"/>
              </w:rPr>
              <w:fldChar w:fldCharType="begin">
                <w:ffData>
                  <w:name w:val="Text1"/>
                  <w:enabled/>
                  <w:calcOnExit w:val="0"/>
                  <w:textInput/>
                </w:ffData>
              </w:fldChar>
            </w:r>
            <w:bookmarkStart w:id="0" w:name="Text1"/>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bookmarkStart w:id="1" w:name="_GoBack"/>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bookmarkEnd w:id="1"/>
            <w:r w:rsidRPr="00E96753">
              <w:rPr>
                <w:rFonts w:ascii="Times New Roman" w:hAnsi="Times New Roman" w:cs="Times New Roman"/>
                <w:sz w:val="20"/>
              </w:rPr>
              <w:fldChar w:fldCharType="end"/>
            </w:r>
            <w:bookmarkEnd w:id="0"/>
          </w:p>
        </w:tc>
      </w:tr>
      <w:tr w:rsidR="00901C8E" w14:paraId="00F242CC" w14:textId="77777777" w:rsidTr="00C67E18">
        <w:trPr>
          <w:trHeight w:val="282"/>
        </w:trPr>
        <w:tc>
          <w:tcPr>
            <w:tcW w:w="2127" w:type="dxa"/>
            <w:tcBorders>
              <w:top w:val="threeDEngrave" w:sz="12" w:space="0" w:color="auto"/>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680E73DE" w14:textId="2D7F49D2" w:rsidR="00901C8E" w:rsidRPr="00B1374A" w:rsidRDefault="00901C8E" w:rsidP="00901C8E">
            <w:pPr>
              <w:jc w:val="right"/>
              <w:rPr>
                <w:rFonts w:ascii="Times New Roman" w:hAnsi="Times New Roman" w:cs="Times New Roman"/>
                <w:b/>
                <w:sz w:val="20"/>
              </w:rPr>
            </w:pPr>
            <w:r>
              <w:rPr>
                <w:rFonts w:ascii="Times New Roman" w:hAnsi="Times New Roman" w:cs="Times New Roman"/>
                <w:b/>
                <w:sz w:val="20"/>
              </w:rPr>
              <w:t>Position Title:</w:t>
            </w:r>
          </w:p>
        </w:tc>
        <w:tc>
          <w:tcPr>
            <w:tcW w:w="8820" w:type="dxa"/>
            <w:gridSpan w:val="10"/>
            <w:tcBorders>
              <w:top w:val="threeDEngrave" w:sz="12" w:space="0" w:color="auto"/>
              <w:left w:val="double" w:sz="4" w:space="0" w:color="A6A6A6" w:themeColor="background1" w:themeShade="A6"/>
              <w:bottom w:val="double" w:sz="4" w:space="0" w:color="A6A6A6" w:themeColor="background1" w:themeShade="A6"/>
              <w:right w:val="thickThinLargeGap" w:sz="8" w:space="0" w:color="auto"/>
            </w:tcBorders>
            <w:vAlign w:val="center"/>
          </w:tcPr>
          <w:p w14:paraId="0D7FF54D" w14:textId="7E5E6C9E" w:rsidR="00901C8E" w:rsidRPr="00E96753" w:rsidRDefault="00222FA2" w:rsidP="007A349E">
            <w:pPr>
              <w:rPr>
                <w:rFonts w:ascii="Times New Roman" w:hAnsi="Times New Roman" w:cs="Times New Roman"/>
                <w:sz w:val="20"/>
              </w:rPr>
            </w:pPr>
            <w:r>
              <w:rPr>
                <w:rFonts w:ascii="Times New Roman" w:hAnsi="Times New Roman" w:cs="Times New Roman"/>
                <w:sz w:val="20"/>
              </w:rPr>
              <w:fldChar w:fldCharType="begin">
                <w:ffData>
                  <w:name w:val="Text2"/>
                  <w:enabled/>
                  <w:calcOnExit w:val="0"/>
                  <w:textInput/>
                </w:ffData>
              </w:fldChar>
            </w:r>
            <w:bookmarkStart w:id="2" w:name="Text2"/>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2"/>
          </w:p>
        </w:tc>
      </w:tr>
      <w:tr w:rsidR="00C67E18" w14:paraId="1C79C54F" w14:textId="77777777" w:rsidTr="00C67E18">
        <w:trPr>
          <w:trHeight w:val="282"/>
        </w:trPr>
        <w:tc>
          <w:tcPr>
            <w:tcW w:w="2127" w:type="dxa"/>
            <w:tcBorders>
              <w:top w:val="threeDEngrave" w:sz="12" w:space="0" w:color="auto"/>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751E3A62" w14:textId="1568A08A" w:rsidR="00C67E18" w:rsidRDefault="00C67E18" w:rsidP="00901C8E">
            <w:pPr>
              <w:jc w:val="right"/>
              <w:rPr>
                <w:rFonts w:ascii="Times New Roman" w:hAnsi="Times New Roman" w:cs="Times New Roman"/>
                <w:b/>
                <w:sz w:val="20"/>
              </w:rPr>
            </w:pPr>
            <w:r>
              <w:rPr>
                <w:rFonts w:ascii="Times New Roman" w:hAnsi="Times New Roman" w:cs="Times New Roman"/>
                <w:b/>
                <w:sz w:val="20"/>
              </w:rPr>
              <w:t>Shift:</w:t>
            </w:r>
          </w:p>
        </w:tc>
        <w:tc>
          <w:tcPr>
            <w:tcW w:w="2940" w:type="dxa"/>
            <w:gridSpan w:val="3"/>
            <w:tcBorders>
              <w:top w:val="threeDEngrave" w:sz="12" w:space="0" w:color="auto"/>
              <w:left w:val="double" w:sz="4" w:space="0" w:color="A6A6A6" w:themeColor="background1" w:themeShade="A6"/>
              <w:bottom w:val="double" w:sz="4" w:space="0" w:color="A6A6A6" w:themeColor="background1" w:themeShade="A6"/>
              <w:right w:val="thickThinLargeGap" w:sz="8" w:space="0" w:color="auto"/>
            </w:tcBorders>
            <w:vAlign w:val="center"/>
          </w:tcPr>
          <w:p w14:paraId="6F07BAB7" w14:textId="15976C9E" w:rsidR="00C67E18" w:rsidRPr="00E96753" w:rsidRDefault="00222FA2" w:rsidP="007A349E">
            <w:pPr>
              <w:rPr>
                <w:rFonts w:ascii="Times New Roman" w:hAnsi="Times New Roman" w:cs="Times New Roman"/>
                <w:sz w:val="20"/>
              </w:rPr>
            </w:pPr>
            <w:r>
              <w:rPr>
                <w:rFonts w:ascii="Times New Roman" w:hAnsi="Times New Roman" w:cs="Times New Roman"/>
                <w:sz w:val="20"/>
              </w:rPr>
              <w:fldChar w:fldCharType="begin">
                <w:ffData>
                  <w:name w:val="Text3"/>
                  <w:enabled/>
                  <w:calcOnExit w:val="0"/>
                  <w:textInput/>
                </w:ffData>
              </w:fldChar>
            </w:r>
            <w:bookmarkStart w:id="3" w:name="Text3"/>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3"/>
          </w:p>
        </w:tc>
        <w:tc>
          <w:tcPr>
            <w:tcW w:w="750" w:type="dxa"/>
            <w:gridSpan w:val="2"/>
            <w:tcBorders>
              <w:top w:val="threeDEngrave" w:sz="12" w:space="0" w:color="auto"/>
              <w:left w:val="double" w:sz="4" w:space="0" w:color="A6A6A6" w:themeColor="background1" w:themeShade="A6"/>
              <w:bottom w:val="double" w:sz="4" w:space="0" w:color="A6A6A6" w:themeColor="background1" w:themeShade="A6"/>
              <w:right w:val="double" w:sz="4" w:space="0" w:color="auto"/>
            </w:tcBorders>
            <w:shd w:val="clear" w:color="auto" w:fill="D9D9D9" w:themeFill="background1" w:themeFillShade="D9"/>
            <w:vAlign w:val="center"/>
          </w:tcPr>
          <w:p w14:paraId="1A5F78B7" w14:textId="0E6265A5" w:rsidR="00C67E18" w:rsidRPr="00AC3DF3" w:rsidRDefault="0086274A" w:rsidP="007A349E">
            <w:pPr>
              <w:rPr>
                <w:rFonts w:ascii="Times New Roman" w:hAnsi="Times New Roman" w:cs="Times New Roman"/>
                <w:b/>
                <w:sz w:val="20"/>
              </w:rPr>
            </w:pPr>
            <w:proofErr w:type="gramStart"/>
            <w:r>
              <w:rPr>
                <w:rFonts w:ascii="Times New Roman" w:hAnsi="Times New Roman" w:cs="Times New Roman"/>
                <w:b/>
                <w:sz w:val="20"/>
              </w:rPr>
              <w:t>NNS</w:t>
            </w:r>
            <w:r w:rsidR="00C67E18" w:rsidRPr="00AC3DF3">
              <w:rPr>
                <w:rFonts w:ascii="Times New Roman" w:hAnsi="Times New Roman" w:cs="Times New Roman"/>
                <w:b/>
                <w:sz w:val="20"/>
              </w:rPr>
              <w:t>Dept.:</w:t>
            </w:r>
            <w:proofErr w:type="gramEnd"/>
          </w:p>
        </w:tc>
        <w:tc>
          <w:tcPr>
            <w:tcW w:w="1800" w:type="dxa"/>
            <w:gridSpan w:val="3"/>
            <w:tcBorders>
              <w:top w:val="threeDEngrave" w:sz="12" w:space="0" w:color="auto"/>
              <w:left w:val="double" w:sz="4" w:space="0" w:color="auto"/>
              <w:bottom w:val="double" w:sz="4" w:space="0" w:color="A6A6A6" w:themeColor="background1" w:themeShade="A6"/>
              <w:right w:val="thickThinLargeGap" w:sz="8" w:space="0" w:color="auto"/>
            </w:tcBorders>
            <w:vAlign w:val="center"/>
          </w:tcPr>
          <w:p w14:paraId="1692DF84" w14:textId="25EC2DEE" w:rsidR="00C67E18" w:rsidRPr="00E96753" w:rsidRDefault="00222FA2" w:rsidP="007A349E">
            <w:pPr>
              <w:rPr>
                <w:rFonts w:ascii="Times New Roman" w:hAnsi="Times New Roman" w:cs="Times New Roman"/>
                <w:sz w:val="20"/>
              </w:rPr>
            </w:pPr>
            <w:r>
              <w:rPr>
                <w:rFonts w:ascii="Times New Roman" w:hAnsi="Times New Roman" w:cs="Times New Roman"/>
                <w:sz w:val="20"/>
              </w:rPr>
              <w:fldChar w:fldCharType="begin">
                <w:ffData>
                  <w:name w:val="Text4"/>
                  <w:enabled/>
                  <w:calcOnExit w:val="0"/>
                  <w:textInput/>
                </w:ffData>
              </w:fldChar>
            </w:r>
            <w:bookmarkStart w:id="4" w:name="Text4"/>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4"/>
          </w:p>
        </w:tc>
        <w:tc>
          <w:tcPr>
            <w:tcW w:w="1440" w:type="dxa"/>
            <w:tcBorders>
              <w:top w:val="threeDEngrave" w:sz="12" w:space="0" w:color="auto"/>
              <w:left w:val="double" w:sz="4" w:space="0" w:color="A6A6A6" w:themeColor="background1" w:themeShade="A6"/>
              <w:bottom w:val="double" w:sz="4" w:space="0" w:color="A6A6A6" w:themeColor="background1" w:themeShade="A6"/>
              <w:right w:val="thickThinLargeGap" w:sz="8" w:space="0" w:color="auto"/>
            </w:tcBorders>
            <w:shd w:val="clear" w:color="auto" w:fill="D9D9D9" w:themeFill="background1" w:themeFillShade="D9"/>
            <w:vAlign w:val="center"/>
          </w:tcPr>
          <w:p w14:paraId="44DAB85C" w14:textId="200AE040" w:rsidR="00C67E18" w:rsidRPr="00AC3DF3" w:rsidRDefault="00C67E18" w:rsidP="007A349E">
            <w:pPr>
              <w:rPr>
                <w:rFonts w:ascii="Times New Roman" w:hAnsi="Times New Roman" w:cs="Times New Roman"/>
                <w:b/>
                <w:sz w:val="20"/>
              </w:rPr>
            </w:pPr>
            <w:r w:rsidRPr="00AC3DF3">
              <w:rPr>
                <w:rFonts w:ascii="Times New Roman" w:hAnsi="Times New Roman" w:cs="Times New Roman"/>
                <w:b/>
                <w:sz w:val="20"/>
              </w:rPr>
              <w:t xml:space="preserve">Primary Bldg. Location.:    </w:t>
            </w:r>
          </w:p>
        </w:tc>
        <w:tc>
          <w:tcPr>
            <w:tcW w:w="1890" w:type="dxa"/>
            <w:tcBorders>
              <w:top w:val="threeDEngrave" w:sz="12" w:space="0" w:color="auto"/>
              <w:left w:val="double" w:sz="4" w:space="0" w:color="A6A6A6" w:themeColor="background1" w:themeShade="A6"/>
              <w:bottom w:val="double" w:sz="4" w:space="0" w:color="A6A6A6" w:themeColor="background1" w:themeShade="A6"/>
              <w:right w:val="thickThinLargeGap" w:sz="8" w:space="0" w:color="auto"/>
            </w:tcBorders>
            <w:vAlign w:val="center"/>
          </w:tcPr>
          <w:p w14:paraId="23B2C69A" w14:textId="7DA12F17" w:rsidR="00C67E18" w:rsidRPr="00E96753" w:rsidRDefault="00222FA2" w:rsidP="007A349E">
            <w:pPr>
              <w:rPr>
                <w:rFonts w:ascii="Times New Roman" w:hAnsi="Times New Roman" w:cs="Times New Roman"/>
                <w:sz w:val="20"/>
              </w:rPr>
            </w:pPr>
            <w:r>
              <w:rPr>
                <w:rFonts w:ascii="Times New Roman" w:hAnsi="Times New Roman" w:cs="Times New Roman"/>
                <w:sz w:val="20"/>
              </w:rPr>
              <w:fldChar w:fldCharType="begin">
                <w:ffData>
                  <w:name w:val="Text5"/>
                  <w:enabled/>
                  <w:calcOnExit w:val="0"/>
                  <w:textInput/>
                </w:ffData>
              </w:fldChar>
            </w:r>
            <w:bookmarkStart w:id="5" w:name="Text5"/>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5"/>
          </w:p>
        </w:tc>
      </w:tr>
      <w:tr w:rsidR="009A4D62" w14:paraId="2D9305AF" w14:textId="77777777" w:rsidTr="00C67E18">
        <w:trPr>
          <w:trHeight w:val="492"/>
        </w:trPr>
        <w:tc>
          <w:tcPr>
            <w:tcW w:w="2127" w:type="dxa"/>
            <w:tcBorders>
              <w:top w:val="double" w:sz="4" w:space="0" w:color="A6A6A6" w:themeColor="background1" w:themeShade="A6"/>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AD" w14:textId="0335E4EC" w:rsidR="009A4D62" w:rsidRPr="00B1374A" w:rsidRDefault="00901C8E" w:rsidP="00AE6A77">
            <w:pPr>
              <w:jc w:val="right"/>
              <w:rPr>
                <w:rFonts w:ascii="Times New Roman" w:hAnsi="Times New Roman" w:cs="Times New Roman"/>
                <w:b/>
                <w:sz w:val="20"/>
              </w:rPr>
            </w:pPr>
            <w:r>
              <w:rPr>
                <w:rFonts w:ascii="Times New Roman" w:hAnsi="Times New Roman" w:cs="Times New Roman"/>
                <w:b/>
                <w:sz w:val="20"/>
              </w:rPr>
              <w:t xml:space="preserve"> Company Name(Non-NNS)</w:t>
            </w:r>
            <w:r w:rsidR="009A4D62" w:rsidRPr="009A4D62">
              <w:rPr>
                <w:rFonts w:ascii="Times New Roman" w:hAnsi="Times New Roman" w:cs="Times New Roman"/>
                <w:b/>
                <w:sz w:val="20"/>
              </w:rPr>
              <w:t>:</w:t>
            </w:r>
          </w:p>
        </w:tc>
        <w:tc>
          <w:tcPr>
            <w:tcW w:w="8820" w:type="dxa"/>
            <w:gridSpan w:val="10"/>
            <w:tcBorders>
              <w:top w:val="double" w:sz="4" w:space="0" w:color="A6A6A6" w:themeColor="background1" w:themeShade="A6"/>
              <w:left w:val="double" w:sz="4" w:space="0" w:color="A6A6A6" w:themeColor="background1" w:themeShade="A6"/>
              <w:bottom w:val="thickThinLargeGap" w:sz="4" w:space="0" w:color="A6A6A6" w:themeColor="background1" w:themeShade="A6"/>
              <w:right w:val="thickThinLargeGap" w:sz="8" w:space="0" w:color="auto"/>
            </w:tcBorders>
            <w:vAlign w:val="center"/>
          </w:tcPr>
          <w:p w14:paraId="2D9305AE" w14:textId="77777777" w:rsidR="009A4D62" w:rsidRPr="003A4742" w:rsidRDefault="00E96753" w:rsidP="007A349E">
            <w:pPr>
              <w:rPr>
                <w:rFonts w:ascii="Times New Roman" w:hAnsi="Times New Roman" w:cs="Times New Roman"/>
                <w:sz w:val="20"/>
              </w:rPr>
            </w:pPr>
            <w:r w:rsidRPr="00E96753">
              <w:rPr>
                <w:rFonts w:ascii="Times New Roman" w:hAnsi="Times New Roman" w:cs="Times New Roman"/>
                <w:sz w:val="20"/>
              </w:rPr>
              <w:fldChar w:fldCharType="begin">
                <w:ffData>
                  <w:name w:val=""/>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r>
      <w:tr w:rsidR="004B49F2" w14:paraId="2D9305B6" w14:textId="77777777" w:rsidTr="00C67E18">
        <w:trPr>
          <w:trHeight w:val="317"/>
        </w:trPr>
        <w:tc>
          <w:tcPr>
            <w:tcW w:w="2127" w:type="dxa"/>
            <w:tcBorders>
              <w:top w:val="double" w:sz="4" w:space="0" w:color="A6A6A6" w:themeColor="background1" w:themeShade="A6"/>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B0" w14:textId="77777777" w:rsidR="00F9447E" w:rsidRPr="00B1374A" w:rsidRDefault="00F9447E" w:rsidP="00AE6A77">
            <w:pPr>
              <w:jc w:val="right"/>
              <w:rPr>
                <w:rFonts w:ascii="Times New Roman" w:hAnsi="Times New Roman" w:cs="Times New Roman"/>
                <w:b/>
                <w:sz w:val="20"/>
              </w:rPr>
            </w:pPr>
            <w:r w:rsidRPr="00B1374A">
              <w:rPr>
                <w:rFonts w:ascii="Times New Roman" w:hAnsi="Times New Roman" w:cs="Times New Roman"/>
                <w:b/>
                <w:sz w:val="20"/>
              </w:rPr>
              <w:t>Driver’s License #:</w:t>
            </w:r>
          </w:p>
        </w:tc>
        <w:tc>
          <w:tcPr>
            <w:tcW w:w="144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thickThinLargeGap" w:sz="4" w:space="0" w:color="A6A6A6" w:themeColor="background1" w:themeShade="A6"/>
            </w:tcBorders>
            <w:vAlign w:val="center"/>
          </w:tcPr>
          <w:p w14:paraId="2D9305B1" w14:textId="77777777" w:rsidR="00F9447E" w:rsidRPr="00346AF4" w:rsidRDefault="00E96753" w:rsidP="00E96753">
            <w:pPr>
              <w:rPr>
                <w:rFonts w:ascii="Times New Roman" w:hAnsi="Times New Roman" w:cs="Times New Roman"/>
                <w:sz w:val="20"/>
              </w:rPr>
            </w:pPr>
            <w:r w:rsidRPr="00E96753">
              <w:rPr>
                <w:rFonts w:ascii="Times New Roman" w:hAnsi="Times New Roman" w:cs="Times New Roman"/>
                <w:sz w:val="20"/>
              </w:rPr>
              <w:fldChar w:fldCharType="begin">
                <w:ffData>
                  <w:name w:val="Text1"/>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c>
          <w:tcPr>
            <w:tcW w:w="1620" w:type="dxa"/>
            <w:gridSpan w:val="2"/>
            <w:tcBorders>
              <w:top w:val="double" w:sz="4" w:space="0" w:color="A6A6A6" w:themeColor="background1" w:themeShade="A6"/>
              <w:left w:val="thickThinLargeGap"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B2" w14:textId="77777777" w:rsidR="00F9447E" w:rsidRPr="00B1374A" w:rsidRDefault="00F9447E" w:rsidP="00AE6A77">
            <w:pPr>
              <w:jc w:val="right"/>
              <w:rPr>
                <w:rFonts w:ascii="Times New Roman" w:hAnsi="Times New Roman" w:cs="Times New Roman"/>
                <w:b/>
                <w:sz w:val="20"/>
              </w:rPr>
            </w:pPr>
            <w:r w:rsidRPr="00B1374A">
              <w:rPr>
                <w:rFonts w:ascii="Times New Roman" w:hAnsi="Times New Roman" w:cs="Times New Roman"/>
                <w:b/>
                <w:sz w:val="20"/>
              </w:rPr>
              <w:t>Driver’s License State:</w:t>
            </w:r>
          </w:p>
        </w:tc>
        <w:tc>
          <w:tcPr>
            <w:tcW w:w="1800" w:type="dxa"/>
            <w:gridSpan w:val="3"/>
            <w:tcBorders>
              <w:top w:val="thickThinLargeGap"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14:paraId="2D9305B3" w14:textId="77777777" w:rsidR="00F9447E" w:rsidRPr="00346AF4" w:rsidRDefault="00853B85" w:rsidP="00E96753">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maxLength w:val="2"/>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c>
          <w:tcPr>
            <w:tcW w:w="2070" w:type="dxa"/>
            <w:gridSpan w:val="2"/>
            <w:tcBorders>
              <w:top w:val="thickThinLargeGap"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B4" w14:textId="77777777" w:rsidR="00F9447E" w:rsidRPr="00B1374A" w:rsidRDefault="00F9447E" w:rsidP="00AE6A77">
            <w:pPr>
              <w:jc w:val="right"/>
              <w:rPr>
                <w:rFonts w:ascii="Times New Roman" w:hAnsi="Times New Roman" w:cs="Times New Roman"/>
                <w:b/>
                <w:sz w:val="20"/>
              </w:rPr>
            </w:pPr>
            <w:r w:rsidRPr="00B1374A">
              <w:rPr>
                <w:rFonts w:ascii="Times New Roman" w:hAnsi="Times New Roman" w:cs="Times New Roman"/>
                <w:b/>
                <w:sz w:val="20"/>
              </w:rPr>
              <w:t>License Expiration:</w:t>
            </w:r>
          </w:p>
        </w:tc>
        <w:tc>
          <w:tcPr>
            <w:tcW w:w="1890" w:type="dxa"/>
            <w:tcBorders>
              <w:top w:val="thickThinLargeGap" w:sz="4" w:space="0" w:color="A6A6A6" w:themeColor="background1" w:themeShade="A6"/>
              <w:left w:val="double" w:sz="4" w:space="0" w:color="A6A6A6" w:themeColor="background1" w:themeShade="A6"/>
              <w:bottom w:val="double" w:sz="4" w:space="0" w:color="A6A6A6" w:themeColor="background1" w:themeShade="A6"/>
              <w:right w:val="thickThinLargeGap" w:sz="8" w:space="0" w:color="auto"/>
            </w:tcBorders>
            <w:vAlign w:val="center"/>
          </w:tcPr>
          <w:p w14:paraId="2D9305B5" w14:textId="77777777" w:rsidR="00F9447E" w:rsidRPr="00346AF4" w:rsidRDefault="005F7396" w:rsidP="00E96753">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type w:val="date"/>
                    <w:format w:val="M/d/yyyy"/>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r>
      <w:tr w:rsidR="004B49F2" w14:paraId="2D9305BD" w14:textId="77777777" w:rsidTr="00C67E18">
        <w:trPr>
          <w:trHeight w:val="317"/>
        </w:trPr>
        <w:tc>
          <w:tcPr>
            <w:tcW w:w="2127" w:type="dxa"/>
            <w:tcBorders>
              <w:top w:val="double" w:sz="4" w:space="0" w:color="A6A6A6" w:themeColor="background1" w:themeShade="A6"/>
              <w:left w:val="thickThinLargeGap" w:sz="8" w:space="0" w:color="auto"/>
              <w:bottom w:val="thinThickMediumGap" w:sz="12" w:space="0" w:color="auto"/>
              <w:right w:val="double" w:sz="4" w:space="0" w:color="A6A6A6" w:themeColor="background1" w:themeShade="A6"/>
            </w:tcBorders>
            <w:shd w:val="clear" w:color="auto" w:fill="D0CECE" w:themeFill="background2" w:themeFillShade="E6"/>
            <w:vAlign w:val="center"/>
          </w:tcPr>
          <w:p w14:paraId="2D9305B7" w14:textId="3499DB7D" w:rsidR="00F9447E" w:rsidRPr="00B1374A" w:rsidRDefault="00901C8E" w:rsidP="00F0684B">
            <w:pPr>
              <w:jc w:val="right"/>
              <w:rPr>
                <w:rFonts w:ascii="Times New Roman" w:hAnsi="Times New Roman" w:cs="Times New Roman"/>
                <w:b/>
                <w:sz w:val="20"/>
              </w:rPr>
            </w:pPr>
            <w:r>
              <w:rPr>
                <w:rFonts w:ascii="Times New Roman" w:hAnsi="Times New Roman" w:cs="Times New Roman"/>
                <w:b/>
                <w:sz w:val="20"/>
              </w:rPr>
              <w:t xml:space="preserve">Last 4 of </w:t>
            </w:r>
            <w:r w:rsidR="00F9447E" w:rsidRPr="006F596A">
              <w:rPr>
                <w:rFonts w:ascii="Times New Roman" w:hAnsi="Times New Roman" w:cs="Times New Roman"/>
                <w:b/>
                <w:sz w:val="20"/>
              </w:rPr>
              <w:t>SSN</w:t>
            </w:r>
            <w:r w:rsidR="00F0684B">
              <w:rPr>
                <w:rFonts w:ascii="Times New Roman" w:hAnsi="Times New Roman" w:cs="Times New Roman"/>
                <w:b/>
                <w:sz w:val="20"/>
              </w:rPr>
              <w:t xml:space="preserve"> </w:t>
            </w:r>
            <w:r w:rsidR="00F9447E" w:rsidRPr="006F596A">
              <w:rPr>
                <w:rFonts w:ascii="Times New Roman" w:hAnsi="Times New Roman" w:cs="Times New Roman"/>
                <w:b/>
                <w:sz w:val="20"/>
              </w:rPr>
              <w:t>/ PERNR</w:t>
            </w:r>
            <w:r w:rsidR="00F9447E" w:rsidRPr="00B1374A">
              <w:rPr>
                <w:rFonts w:ascii="Times New Roman" w:hAnsi="Times New Roman" w:cs="Times New Roman"/>
                <w:b/>
                <w:sz w:val="20"/>
              </w:rPr>
              <w:t>:</w:t>
            </w:r>
          </w:p>
        </w:tc>
        <w:tc>
          <w:tcPr>
            <w:tcW w:w="1440" w:type="dxa"/>
            <w:gridSpan w:val="2"/>
            <w:tcBorders>
              <w:top w:val="double" w:sz="4" w:space="0" w:color="A6A6A6" w:themeColor="background1" w:themeShade="A6"/>
              <w:left w:val="double" w:sz="4" w:space="0" w:color="A6A6A6" w:themeColor="background1" w:themeShade="A6"/>
              <w:bottom w:val="thinThickSmallGap" w:sz="12" w:space="0" w:color="auto"/>
              <w:right w:val="thickThinLargeGap" w:sz="4" w:space="0" w:color="A6A6A6" w:themeColor="background1" w:themeShade="A6"/>
            </w:tcBorders>
            <w:vAlign w:val="center"/>
          </w:tcPr>
          <w:p w14:paraId="2D9305B8" w14:textId="77777777" w:rsidR="00F9447E" w:rsidRPr="00346AF4" w:rsidRDefault="00E96753" w:rsidP="00E96753">
            <w:pPr>
              <w:rPr>
                <w:rFonts w:ascii="Times New Roman" w:hAnsi="Times New Roman" w:cs="Times New Roman"/>
                <w:sz w:val="20"/>
              </w:rPr>
            </w:pPr>
            <w:r w:rsidRPr="00E96753">
              <w:rPr>
                <w:rFonts w:ascii="Times New Roman" w:hAnsi="Times New Roman" w:cs="Times New Roman"/>
                <w:sz w:val="20"/>
              </w:rPr>
              <w:fldChar w:fldCharType="begin">
                <w:ffData>
                  <w:name w:val=""/>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c>
          <w:tcPr>
            <w:tcW w:w="1620" w:type="dxa"/>
            <w:gridSpan w:val="2"/>
            <w:tcBorders>
              <w:top w:val="double" w:sz="4" w:space="0" w:color="A6A6A6" w:themeColor="background1" w:themeShade="A6"/>
              <w:left w:val="thickThinLargeGap" w:sz="4" w:space="0" w:color="A6A6A6" w:themeColor="background1" w:themeShade="A6"/>
              <w:bottom w:val="thinThickSmallGap" w:sz="12" w:space="0" w:color="auto"/>
              <w:right w:val="double" w:sz="4" w:space="0" w:color="A6A6A6" w:themeColor="background1" w:themeShade="A6"/>
            </w:tcBorders>
            <w:shd w:val="clear" w:color="auto" w:fill="D0CECE" w:themeFill="background2" w:themeFillShade="E6"/>
            <w:vAlign w:val="center"/>
          </w:tcPr>
          <w:p w14:paraId="2D9305B9" w14:textId="77777777" w:rsidR="00F9447E" w:rsidRPr="00B1374A" w:rsidRDefault="00F9447E" w:rsidP="00AE6A77">
            <w:pPr>
              <w:jc w:val="right"/>
              <w:rPr>
                <w:rFonts w:ascii="Times New Roman" w:hAnsi="Times New Roman" w:cs="Times New Roman"/>
                <w:b/>
                <w:sz w:val="20"/>
              </w:rPr>
            </w:pPr>
            <w:r w:rsidRPr="00B1374A">
              <w:rPr>
                <w:rFonts w:ascii="Times New Roman" w:hAnsi="Times New Roman" w:cs="Times New Roman"/>
                <w:b/>
                <w:sz w:val="20"/>
              </w:rPr>
              <w:t>Tag Start Date</w:t>
            </w:r>
            <w:r w:rsidR="00583B96">
              <w:rPr>
                <w:rFonts w:ascii="Times New Roman" w:hAnsi="Times New Roman" w:cs="Times New Roman"/>
                <w:b/>
                <w:sz w:val="20"/>
              </w:rPr>
              <w:t>:</w:t>
            </w:r>
          </w:p>
        </w:tc>
        <w:tc>
          <w:tcPr>
            <w:tcW w:w="1800" w:type="dxa"/>
            <w:gridSpan w:val="3"/>
            <w:tcBorders>
              <w:top w:val="double" w:sz="4" w:space="0" w:color="A6A6A6" w:themeColor="background1" w:themeShade="A6"/>
              <w:left w:val="double" w:sz="4" w:space="0" w:color="A6A6A6" w:themeColor="background1" w:themeShade="A6"/>
              <w:bottom w:val="thinThickSmallGap" w:sz="12" w:space="0" w:color="auto"/>
              <w:right w:val="double" w:sz="4" w:space="0" w:color="A6A6A6" w:themeColor="background1" w:themeShade="A6"/>
            </w:tcBorders>
            <w:vAlign w:val="center"/>
          </w:tcPr>
          <w:p w14:paraId="2D9305BA" w14:textId="77777777" w:rsidR="00F9447E" w:rsidRPr="00346AF4" w:rsidRDefault="005F7396" w:rsidP="00E96753">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type w:val="date"/>
                    <w:format w:val="M/d/yyyy"/>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c>
          <w:tcPr>
            <w:tcW w:w="2070" w:type="dxa"/>
            <w:gridSpan w:val="2"/>
            <w:tcBorders>
              <w:top w:val="double" w:sz="4" w:space="0" w:color="A6A6A6" w:themeColor="background1" w:themeShade="A6"/>
              <w:left w:val="double" w:sz="4" w:space="0" w:color="A6A6A6" w:themeColor="background1" w:themeShade="A6"/>
              <w:bottom w:val="thinThickSmallGap" w:sz="12" w:space="0" w:color="auto"/>
              <w:right w:val="double" w:sz="4" w:space="0" w:color="A6A6A6" w:themeColor="background1" w:themeShade="A6"/>
            </w:tcBorders>
            <w:shd w:val="clear" w:color="auto" w:fill="D0CECE" w:themeFill="background2" w:themeFillShade="E6"/>
            <w:vAlign w:val="center"/>
          </w:tcPr>
          <w:p w14:paraId="2D9305BB" w14:textId="77777777" w:rsidR="00F9447E" w:rsidRPr="00B1374A" w:rsidRDefault="00F9447E" w:rsidP="00AE6A77">
            <w:pPr>
              <w:jc w:val="right"/>
              <w:rPr>
                <w:rFonts w:ascii="Times New Roman" w:hAnsi="Times New Roman" w:cs="Times New Roman"/>
                <w:b/>
                <w:sz w:val="20"/>
              </w:rPr>
            </w:pPr>
            <w:r w:rsidRPr="00B1374A">
              <w:rPr>
                <w:rFonts w:ascii="Times New Roman" w:hAnsi="Times New Roman" w:cs="Times New Roman"/>
                <w:b/>
                <w:sz w:val="20"/>
              </w:rPr>
              <w:t>Tag End Date:</w:t>
            </w:r>
          </w:p>
        </w:tc>
        <w:tc>
          <w:tcPr>
            <w:tcW w:w="1890" w:type="dxa"/>
            <w:tcBorders>
              <w:top w:val="double" w:sz="4" w:space="0" w:color="A6A6A6" w:themeColor="background1" w:themeShade="A6"/>
              <w:left w:val="double" w:sz="4" w:space="0" w:color="A6A6A6" w:themeColor="background1" w:themeShade="A6"/>
              <w:bottom w:val="thinThickSmallGap" w:sz="12" w:space="0" w:color="auto"/>
              <w:right w:val="thickThinLargeGap" w:sz="8" w:space="0" w:color="auto"/>
            </w:tcBorders>
            <w:vAlign w:val="center"/>
          </w:tcPr>
          <w:p w14:paraId="2D9305BC" w14:textId="77777777" w:rsidR="00F9447E" w:rsidRPr="00346AF4" w:rsidRDefault="005F7396" w:rsidP="00E96753">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type w:val="date"/>
                    <w:format w:val="M/d/yyyy"/>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r>
      <w:tr w:rsidR="00C67E18" w14:paraId="2D9305C1" w14:textId="77777777" w:rsidTr="00C67E18">
        <w:trPr>
          <w:trHeight w:val="993"/>
        </w:trPr>
        <w:tc>
          <w:tcPr>
            <w:tcW w:w="10947" w:type="dxa"/>
            <w:gridSpan w:val="11"/>
            <w:tcBorders>
              <w:top w:val="thinThickMediumGap" w:sz="12" w:space="0" w:color="auto"/>
              <w:left w:val="thickThinLargeGap" w:sz="8" w:space="0" w:color="auto"/>
              <w:bottom w:val="thinThickLargeGap" w:sz="4" w:space="0" w:color="auto"/>
              <w:right w:val="thickThinLargeGap" w:sz="8" w:space="0" w:color="auto"/>
            </w:tcBorders>
            <w:shd w:val="clear" w:color="auto" w:fill="D0CECE" w:themeFill="background2" w:themeFillShade="E6"/>
            <w:vAlign w:val="center"/>
          </w:tcPr>
          <w:p w14:paraId="6CE76A02" w14:textId="77777777" w:rsidR="00C67E18" w:rsidRDefault="00C67E18" w:rsidP="00C45BF7">
            <w:pPr>
              <w:rPr>
                <w:rFonts w:ascii="Times New Roman" w:hAnsi="Times New Roman" w:cs="Times New Roman"/>
                <w:b/>
              </w:rPr>
            </w:pPr>
            <w:r w:rsidRPr="00C45BF7">
              <w:rPr>
                <w:rFonts w:ascii="Times New Roman" w:hAnsi="Times New Roman" w:cs="Times New Roman"/>
                <w:b/>
              </w:rPr>
              <w:t>Justification for Drive-in Privileges:</w:t>
            </w:r>
          </w:p>
          <w:p w14:paraId="2D9305C0" w14:textId="5C49CD57" w:rsidR="00C67E18" w:rsidRPr="00AC3DF3" w:rsidRDefault="00C67E18" w:rsidP="00C67E18">
            <w:pPr>
              <w:rPr>
                <w:rFonts w:ascii="Times New Roman" w:hAnsi="Times New Roman" w:cs="Times New Roman"/>
              </w:rPr>
            </w:pPr>
            <w:r w:rsidRPr="00AC3DF3">
              <w:rPr>
                <w:rFonts w:ascii="Times New Roman" w:hAnsi="Times New Roman" w:cs="Times New Roman"/>
              </w:rPr>
              <w:t>For NNS employees, please include programs you support. All other justifications must include program/projects you support and areas within the facility you expect to travel to.  Add Justification below:</w:t>
            </w:r>
          </w:p>
        </w:tc>
      </w:tr>
      <w:tr w:rsidR="00C67E18" w14:paraId="6B103827" w14:textId="77777777" w:rsidTr="00C67E18">
        <w:trPr>
          <w:trHeight w:val="642"/>
        </w:trPr>
        <w:tc>
          <w:tcPr>
            <w:tcW w:w="10947" w:type="dxa"/>
            <w:gridSpan w:val="11"/>
            <w:tcBorders>
              <w:top w:val="thinThickMediumGap" w:sz="12" w:space="0" w:color="auto"/>
              <w:left w:val="thickThinLargeGap" w:sz="8" w:space="0" w:color="auto"/>
              <w:bottom w:val="thinThickLargeGap" w:sz="4" w:space="0" w:color="auto"/>
              <w:right w:val="thickThinLargeGap" w:sz="8" w:space="0" w:color="auto"/>
            </w:tcBorders>
            <w:shd w:val="clear" w:color="auto" w:fill="FFFFFF" w:themeFill="background1"/>
            <w:vAlign w:val="center"/>
          </w:tcPr>
          <w:p w14:paraId="211AEA0E" w14:textId="47BB0653" w:rsidR="00C67E18" w:rsidRDefault="00C67E18" w:rsidP="00C45BF7">
            <w:pPr>
              <w:rPr>
                <w:rFonts w:ascii="Times New Roman" w:hAnsi="Times New Roman" w:cs="Times New Roman"/>
                <w:sz w:val="20"/>
              </w:rPr>
            </w:pPr>
          </w:p>
          <w:p w14:paraId="6CEE71EB" w14:textId="4FE6DC63" w:rsidR="002F44A9" w:rsidRDefault="00222FA2" w:rsidP="00C45BF7">
            <w:pPr>
              <w:rPr>
                <w:rFonts w:ascii="Times New Roman" w:hAnsi="Times New Roman" w:cs="Times New Roman"/>
                <w:sz w:val="20"/>
              </w:rPr>
            </w:pPr>
            <w:r>
              <w:rPr>
                <w:rFonts w:ascii="Times New Roman" w:hAnsi="Times New Roman" w:cs="Times New Roman"/>
                <w:sz w:val="20"/>
              </w:rPr>
              <w:fldChar w:fldCharType="begin">
                <w:ffData>
                  <w:name w:val="Text6"/>
                  <w:enabled/>
                  <w:calcOnExit w:val="0"/>
                  <w:textInput/>
                </w:ffData>
              </w:fldChar>
            </w:r>
            <w:bookmarkStart w:id="6" w:name="Text6"/>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6"/>
          </w:p>
          <w:p w14:paraId="03E1C83D" w14:textId="77777777" w:rsidR="002F44A9" w:rsidRDefault="002F44A9" w:rsidP="00C45BF7">
            <w:pPr>
              <w:rPr>
                <w:rFonts w:ascii="Times New Roman" w:hAnsi="Times New Roman" w:cs="Times New Roman"/>
                <w:sz w:val="20"/>
              </w:rPr>
            </w:pPr>
          </w:p>
          <w:p w14:paraId="03D70610" w14:textId="6BD9E45E" w:rsidR="00C67E18" w:rsidRDefault="00C67E18" w:rsidP="00C45BF7">
            <w:pPr>
              <w:rPr>
                <w:rFonts w:ascii="Times New Roman" w:hAnsi="Times New Roman" w:cs="Times New Roman"/>
                <w:sz w:val="20"/>
              </w:rPr>
            </w:pPr>
          </w:p>
        </w:tc>
      </w:tr>
      <w:tr w:rsidR="006C38BB" w14:paraId="2D9305C4" w14:textId="77777777" w:rsidTr="00C67E18">
        <w:trPr>
          <w:trHeight w:val="309"/>
        </w:trPr>
        <w:tc>
          <w:tcPr>
            <w:tcW w:w="2127" w:type="dxa"/>
            <w:tcBorders>
              <w:top w:val="thinThickLargeGap" w:sz="4" w:space="0" w:color="auto"/>
              <w:left w:val="thickThinLargeGap" w:sz="8" w:space="0" w:color="auto"/>
              <w:bottom w:val="thinThickLargeGap" w:sz="4" w:space="0" w:color="auto"/>
              <w:right w:val="double" w:sz="4" w:space="0" w:color="A6A6A6" w:themeColor="background1" w:themeShade="A6"/>
            </w:tcBorders>
            <w:shd w:val="clear" w:color="auto" w:fill="D0CECE" w:themeFill="background2" w:themeFillShade="E6"/>
            <w:vAlign w:val="center"/>
          </w:tcPr>
          <w:p w14:paraId="2D9305C2" w14:textId="77777777" w:rsidR="006C38BB" w:rsidRPr="006C38BB" w:rsidRDefault="006C38BB" w:rsidP="009E3929">
            <w:pPr>
              <w:jc w:val="right"/>
              <w:rPr>
                <w:rFonts w:ascii="Times New Roman" w:hAnsi="Times New Roman" w:cs="Times New Roman"/>
                <w:b/>
              </w:rPr>
            </w:pPr>
            <w:r w:rsidRPr="006C38BB">
              <w:rPr>
                <w:rFonts w:ascii="Times New Roman" w:hAnsi="Times New Roman" w:cs="Times New Roman"/>
                <w:b/>
              </w:rPr>
              <w:t>Type of Request:</w:t>
            </w:r>
          </w:p>
        </w:tc>
        <w:tc>
          <w:tcPr>
            <w:tcW w:w="8820" w:type="dxa"/>
            <w:gridSpan w:val="10"/>
            <w:tcBorders>
              <w:top w:val="thinThickLargeGap" w:sz="4" w:space="0" w:color="auto"/>
              <w:left w:val="double" w:sz="4" w:space="0" w:color="A6A6A6" w:themeColor="background1" w:themeShade="A6"/>
              <w:bottom w:val="thinThickLargeGap" w:sz="4" w:space="0" w:color="auto"/>
              <w:right w:val="thickThinLargeGap" w:sz="8" w:space="0" w:color="auto"/>
            </w:tcBorders>
            <w:vAlign w:val="center"/>
          </w:tcPr>
          <w:p w14:paraId="2D9305C3" w14:textId="7CC77715" w:rsidR="006C38BB" w:rsidRPr="00F900E5" w:rsidRDefault="009D4760" w:rsidP="00C45BF7">
            <w:pPr>
              <w:rPr>
                <w:rFonts w:ascii="Times New Roman" w:hAnsi="Times New Roman" w:cs="Times New Roman"/>
                <w:sz w:val="20"/>
                <w:szCs w:val="20"/>
              </w:rPr>
            </w:pPr>
            <w:sdt>
              <w:sdtPr>
                <w:rPr>
                  <w:rFonts w:ascii="Times New Roman" w:hAnsi="Times New Roman" w:cs="Times New Roman"/>
                  <w:sz w:val="20"/>
                  <w:szCs w:val="20"/>
                </w:rPr>
                <w:id w:val="-1091616000"/>
                <w14:checkbox>
                  <w14:checked w14:val="0"/>
                  <w14:checkedState w14:val="2612" w14:font="MS Gothic"/>
                  <w14:uncheckedState w14:val="2610" w14:font="MS Gothic"/>
                </w14:checkbox>
              </w:sdtPr>
              <w:sdtEndPr/>
              <w:sdtContent>
                <w:r w:rsidR="00222FA2">
                  <w:rPr>
                    <w:rFonts w:ascii="MS Gothic" w:eastAsia="MS Gothic" w:hAnsi="MS Gothic" w:cs="Times New Roman" w:hint="eastAsia"/>
                    <w:sz w:val="20"/>
                    <w:szCs w:val="20"/>
                  </w:rPr>
                  <w:t>☐</w:t>
                </w:r>
              </w:sdtContent>
            </w:sdt>
            <w:r w:rsidR="00C45BF7" w:rsidRPr="00F900E5">
              <w:rPr>
                <w:rFonts w:ascii="Times New Roman" w:hAnsi="Times New Roman" w:cs="Times New Roman"/>
                <w:sz w:val="20"/>
                <w:szCs w:val="20"/>
              </w:rPr>
              <w:t>New Request (No previous drive-in privileges)</w:t>
            </w:r>
            <w:r w:rsidR="00C45BF7" w:rsidRPr="00F900E5">
              <w:rPr>
                <w:rFonts w:ascii="Times New Roman" w:hAnsi="Times New Roman" w:cs="Times New Roman"/>
                <w:sz w:val="20"/>
                <w:szCs w:val="20"/>
              </w:rPr>
              <w:br/>
            </w:r>
            <w:sdt>
              <w:sdtPr>
                <w:rPr>
                  <w:rFonts w:ascii="Times New Roman" w:hAnsi="Times New Roman" w:cs="Times New Roman"/>
                  <w:sz w:val="20"/>
                  <w:szCs w:val="20"/>
                </w:rPr>
                <w:id w:val="-555628852"/>
                <w14:checkbox>
                  <w14:checked w14:val="0"/>
                  <w14:checkedState w14:val="2612" w14:font="MS Gothic"/>
                  <w14:uncheckedState w14:val="2610" w14:font="MS Gothic"/>
                </w14:checkbox>
              </w:sdtPr>
              <w:sdtEndPr/>
              <w:sdtContent>
                <w:r w:rsidR="00C45BF7" w:rsidRPr="00F900E5">
                  <w:rPr>
                    <w:rFonts w:ascii="MS Gothic" w:eastAsia="MS Gothic" w:hAnsi="MS Gothic" w:cs="Times New Roman" w:hint="eastAsia"/>
                    <w:sz w:val="20"/>
                    <w:szCs w:val="20"/>
                  </w:rPr>
                  <w:t>☐</w:t>
                </w:r>
              </w:sdtContent>
            </w:sdt>
            <w:r w:rsidR="00C45BF7" w:rsidRPr="00F900E5">
              <w:rPr>
                <w:rFonts w:ascii="Times New Roman" w:hAnsi="Times New Roman" w:cs="Times New Roman"/>
                <w:sz w:val="20"/>
                <w:szCs w:val="20"/>
              </w:rPr>
              <w:t>Transfer drive-in privileges from another individual</w:t>
            </w:r>
            <w:r w:rsidR="000D261B">
              <w:rPr>
                <w:rFonts w:ascii="Times New Roman" w:hAnsi="Times New Roman" w:cs="Times New Roman"/>
                <w:sz w:val="20"/>
                <w:szCs w:val="20"/>
              </w:rPr>
              <w:t>’s Name</w:t>
            </w:r>
            <w:r w:rsidR="00C45BF7" w:rsidRPr="00F900E5">
              <w:rPr>
                <w:rFonts w:ascii="Times New Roman" w:hAnsi="Times New Roman" w:cs="Times New Roman"/>
                <w:sz w:val="20"/>
                <w:szCs w:val="20"/>
              </w:rPr>
              <w:br/>
            </w:r>
            <w:sdt>
              <w:sdtPr>
                <w:rPr>
                  <w:rFonts w:ascii="Times New Roman" w:hAnsi="Times New Roman" w:cs="Times New Roman"/>
                  <w:sz w:val="20"/>
                  <w:szCs w:val="20"/>
                </w:rPr>
                <w:id w:val="-158623870"/>
                <w14:checkbox>
                  <w14:checked w14:val="0"/>
                  <w14:checkedState w14:val="2612" w14:font="MS Gothic"/>
                  <w14:uncheckedState w14:val="2610" w14:font="MS Gothic"/>
                </w14:checkbox>
              </w:sdtPr>
              <w:sdtEndPr/>
              <w:sdtContent>
                <w:r w:rsidR="00C45BF7" w:rsidRPr="00F900E5">
                  <w:rPr>
                    <w:rFonts w:ascii="MS Gothic" w:eastAsia="MS Gothic" w:hAnsi="MS Gothic" w:cs="Times New Roman" w:hint="eastAsia"/>
                    <w:sz w:val="20"/>
                    <w:szCs w:val="20"/>
                  </w:rPr>
                  <w:t>☐</w:t>
                </w:r>
              </w:sdtContent>
            </w:sdt>
            <w:r w:rsidR="00C45BF7" w:rsidRPr="00F900E5">
              <w:rPr>
                <w:rFonts w:ascii="Times New Roman" w:hAnsi="Times New Roman" w:cs="Times New Roman"/>
                <w:sz w:val="20"/>
                <w:szCs w:val="20"/>
              </w:rPr>
              <w:t>Renewal (Has had drive-in privileges that recently expired)</w:t>
            </w:r>
          </w:p>
        </w:tc>
      </w:tr>
      <w:tr w:rsidR="00B1374A" w14:paraId="2D9305CB" w14:textId="77777777" w:rsidTr="00C67E18">
        <w:trPr>
          <w:trHeight w:val="317"/>
        </w:trPr>
        <w:tc>
          <w:tcPr>
            <w:tcW w:w="2127" w:type="dxa"/>
            <w:tcBorders>
              <w:top w:val="thinThickLargeGap" w:sz="4" w:space="0" w:color="auto"/>
              <w:left w:val="thickThinLargeGap" w:sz="8" w:space="0" w:color="auto"/>
              <w:bottom w:val="thinThickLargeGap" w:sz="4" w:space="0" w:color="auto"/>
              <w:right w:val="double" w:sz="4" w:space="0" w:color="A6A6A6" w:themeColor="background1" w:themeShade="A6"/>
            </w:tcBorders>
            <w:shd w:val="clear" w:color="auto" w:fill="D0CECE" w:themeFill="background2" w:themeFillShade="E6"/>
            <w:vAlign w:val="center"/>
          </w:tcPr>
          <w:p w14:paraId="481B2A2D" w14:textId="77777777" w:rsidR="00B1374A" w:rsidRDefault="00B1374A" w:rsidP="009E3929">
            <w:pPr>
              <w:jc w:val="right"/>
              <w:rPr>
                <w:rFonts w:ascii="Times New Roman" w:hAnsi="Times New Roman" w:cs="Times New Roman"/>
                <w:b/>
              </w:rPr>
            </w:pPr>
            <w:r w:rsidRPr="00124028">
              <w:rPr>
                <w:rFonts w:ascii="Times New Roman" w:hAnsi="Times New Roman" w:cs="Times New Roman"/>
                <w:b/>
              </w:rPr>
              <w:t xml:space="preserve">Drive-in </w:t>
            </w:r>
            <w:r w:rsidR="000D261B">
              <w:rPr>
                <w:rFonts w:ascii="Times New Roman" w:hAnsi="Times New Roman" w:cs="Times New Roman"/>
                <w:b/>
              </w:rPr>
              <w:t>Tag Requested</w:t>
            </w:r>
            <w:r w:rsidR="006C38BB">
              <w:rPr>
                <w:rFonts w:ascii="Times New Roman" w:hAnsi="Times New Roman" w:cs="Times New Roman"/>
                <w:b/>
              </w:rPr>
              <w:t>:</w:t>
            </w:r>
          </w:p>
          <w:p w14:paraId="3C72C0A9" w14:textId="77777777" w:rsidR="00C67E18" w:rsidRDefault="00C67E18" w:rsidP="009E3929">
            <w:pPr>
              <w:jc w:val="right"/>
              <w:rPr>
                <w:rFonts w:ascii="Times New Roman" w:hAnsi="Times New Roman" w:cs="Times New Roman"/>
                <w:b/>
              </w:rPr>
            </w:pPr>
            <w:r>
              <w:rPr>
                <w:rFonts w:ascii="Times New Roman" w:hAnsi="Times New Roman" w:cs="Times New Roman"/>
                <w:b/>
              </w:rPr>
              <w:t>(Check Only</w:t>
            </w:r>
          </w:p>
          <w:p w14:paraId="2D9305C5" w14:textId="3656D694" w:rsidR="00C67E18" w:rsidRPr="00124028" w:rsidRDefault="00C67E18" w:rsidP="009E3929">
            <w:pPr>
              <w:jc w:val="right"/>
              <w:rPr>
                <w:rFonts w:ascii="Times New Roman" w:hAnsi="Times New Roman" w:cs="Times New Roman"/>
                <w:b/>
              </w:rPr>
            </w:pPr>
            <w:r>
              <w:rPr>
                <w:rFonts w:ascii="Times New Roman" w:hAnsi="Times New Roman" w:cs="Times New Roman"/>
                <w:b/>
              </w:rPr>
              <w:t xml:space="preserve"> One Box)</w:t>
            </w:r>
          </w:p>
        </w:tc>
        <w:tc>
          <w:tcPr>
            <w:tcW w:w="8820" w:type="dxa"/>
            <w:gridSpan w:val="10"/>
            <w:tcBorders>
              <w:top w:val="thinThickLargeGap" w:sz="4" w:space="0" w:color="auto"/>
              <w:left w:val="double" w:sz="4" w:space="0" w:color="A6A6A6" w:themeColor="background1" w:themeShade="A6"/>
              <w:bottom w:val="thickThinLargeGap" w:sz="8" w:space="0" w:color="auto"/>
              <w:right w:val="thickThinLargeGap" w:sz="8" w:space="0" w:color="auto"/>
            </w:tcBorders>
          </w:tcPr>
          <w:p w14:paraId="2D9305C6" w14:textId="77777777" w:rsidR="00B1374A" w:rsidRPr="00F900E5" w:rsidRDefault="009D4760" w:rsidP="00926DC3">
            <w:pPr>
              <w:rPr>
                <w:rFonts w:ascii="Times New Roman" w:hAnsi="Times New Roman" w:cs="Times New Roman"/>
                <w:sz w:val="20"/>
                <w:szCs w:val="20"/>
              </w:rPr>
            </w:pPr>
            <w:sdt>
              <w:sdtPr>
                <w:rPr>
                  <w:rFonts w:ascii="Times New Roman" w:hAnsi="Times New Roman" w:cs="Times New Roman"/>
                  <w:sz w:val="20"/>
                  <w:szCs w:val="20"/>
                </w:rPr>
                <w:id w:val="535475158"/>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United States Navy Officers and Commanding Officers (Individual)</w:t>
            </w:r>
            <w:r w:rsidR="00B14170">
              <w:rPr>
                <w:rFonts w:ascii="Times New Roman" w:hAnsi="Times New Roman" w:cs="Times New Roman"/>
                <w:noProof/>
                <w:sz w:val="20"/>
                <w:szCs w:val="20"/>
              </w:rPr>
              <w:t xml:space="preserve"> </w:t>
            </w:r>
          </w:p>
          <w:p w14:paraId="2D9305C7" w14:textId="77777777" w:rsidR="00926DC3" w:rsidRPr="00F900E5" w:rsidRDefault="009D4760" w:rsidP="00926DC3">
            <w:pPr>
              <w:rPr>
                <w:rFonts w:ascii="Times New Roman" w:hAnsi="Times New Roman" w:cs="Times New Roman"/>
                <w:sz w:val="20"/>
                <w:szCs w:val="20"/>
              </w:rPr>
            </w:pPr>
            <w:sdt>
              <w:sdtPr>
                <w:rPr>
                  <w:rFonts w:ascii="Times New Roman" w:hAnsi="Times New Roman" w:cs="Times New Roman"/>
                  <w:sz w:val="20"/>
                  <w:szCs w:val="20"/>
                </w:rPr>
                <w:id w:val="-1956396665"/>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Government Agency – Leased Vehicles – Sponsored by SupShip-NN (Organizational)</w:t>
            </w:r>
            <w:r w:rsidR="00926DC3" w:rsidRPr="00F900E5">
              <w:rPr>
                <w:rFonts w:ascii="Times New Roman" w:hAnsi="Times New Roman" w:cs="Times New Roman"/>
                <w:sz w:val="20"/>
                <w:szCs w:val="20"/>
              </w:rPr>
              <w:br/>
            </w:r>
            <w:sdt>
              <w:sdtPr>
                <w:rPr>
                  <w:rFonts w:ascii="Times New Roman" w:hAnsi="Times New Roman" w:cs="Times New Roman"/>
                  <w:sz w:val="20"/>
                  <w:szCs w:val="20"/>
                </w:rPr>
                <w:id w:val="-1379922558"/>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Contractors - Sponsored by SupShip-NN (Organizational)</w:t>
            </w:r>
            <w:r w:rsidR="00B14170">
              <w:rPr>
                <w:rFonts w:ascii="Times New Roman" w:hAnsi="Times New Roman" w:cs="Times New Roman"/>
                <w:noProof/>
                <w:sz w:val="20"/>
                <w:szCs w:val="20"/>
              </w:rPr>
              <w:t xml:space="preserve"> </w:t>
            </w:r>
          </w:p>
          <w:p w14:paraId="2D9305C8" w14:textId="77777777" w:rsidR="00926DC3" w:rsidRPr="00F900E5" w:rsidRDefault="009D4760" w:rsidP="00926DC3">
            <w:pPr>
              <w:rPr>
                <w:rFonts w:ascii="Times New Roman" w:hAnsi="Times New Roman" w:cs="Times New Roman"/>
                <w:sz w:val="20"/>
                <w:szCs w:val="20"/>
              </w:rPr>
            </w:pPr>
            <w:sdt>
              <w:sdtPr>
                <w:rPr>
                  <w:rFonts w:ascii="Times New Roman" w:hAnsi="Times New Roman" w:cs="Times New Roman"/>
                  <w:sz w:val="20"/>
                  <w:szCs w:val="20"/>
                </w:rPr>
                <w:id w:val="2040460138"/>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Government Agency and Government plates - Sponsored by SupShip-NN (Organizational)</w:t>
            </w:r>
            <w:r w:rsidR="00926DC3" w:rsidRPr="00F900E5">
              <w:rPr>
                <w:rFonts w:ascii="Times New Roman" w:hAnsi="Times New Roman" w:cs="Times New Roman"/>
                <w:sz w:val="20"/>
                <w:szCs w:val="20"/>
              </w:rPr>
              <w:br/>
            </w:r>
            <w:sdt>
              <w:sdtPr>
                <w:rPr>
                  <w:rFonts w:ascii="Times New Roman" w:hAnsi="Times New Roman" w:cs="Times New Roman"/>
                  <w:sz w:val="20"/>
                  <w:szCs w:val="20"/>
                </w:rPr>
                <w:id w:val="1649325322"/>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Contractors Sponsored by NNS Shipbuilding Programs (Organizational)</w:t>
            </w:r>
            <w:r w:rsidR="00926DC3" w:rsidRPr="00F900E5">
              <w:rPr>
                <w:rFonts w:ascii="Times New Roman" w:hAnsi="Times New Roman" w:cs="Times New Roman"/>
                <w:sz w:val="20"/>
                <w:szCs w:val="20"/>
              </w:rPr>
              <w:br/>
            </w:r>
            <w:sdt>
              <w:sdtPr>
                <w:rPr>
                  <w:rFonts w:ascii="Times New Roman" w:hAnsi="Times New Roman" w:cs="Times New Roman"/>
                  <w:sz w:val="20"/>
                  <w:szCs w:val="20"/>
                </w:rPr>
                <w:id w:val="-1391028818"/>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Contractors sponsored by NNS Facilities (Organizational)</w:t>
            </w:r>
          </w:p>
          <w:p w14:paraId="72C1BA6A" w14:textId="241B01D1" w:rsidR="000D261B" w:rsidRPr="000D261B" w:rsidRDefault="009D4760" w:rsidP="000D261B">
            <w:pPr>
              <w:rPr>
                <w:rFonts w:ascii="Times New Roman" w:hAnsi="Times New Roman" w:cs="Times New Roman"/>
                <w:sz w:val="20"/>
                <w:szCs w:val="20"/>
              </w:rPr>
            </w:pPr>
            <w:sdt>
              <w:sdtPr>
                <w:rPr>
                  <w:rFonts w:ascii="Times New Roman" w:hAnsi="Times New Roman" w:cs="Times New Roman"/>
                  <w:sz w:val="20"/>
                  <w:szCs w:val="20"/>
                </w:rPr>
                <w:id w:val="-1648351061"/>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 xml:space="preserve">NNS Employees </w:t>
            </w:r>
            <w:r w:rsidR="000D261B">
              <w:rPr>
                <w:rFonts w:ascii="Times New Roman" w:hAnsi="Times New Roman" w:cs="Times New Roman"/>
                <w:sz w:val="20"/>
                <w:szCs w:val="20"/>
              </w:rPr>
              <w:t>Only-</w:t>
            </w:r>
            <w:r w:rsidR="000D261B">
              <w:t xml:space="preserve"> </w:t>
            </w:r>
            <w:r w:rsidR="000D261B" w:rsidRPr="000D261B">
              <w:rPr>
                <w:rFonts w:ascii="Times New Roman" w:hAnsi="Times New Roman" w:cs="Times New Roman"/>
                <w:sz w:val="20"/>
                <w:szCs w:val="20"/>
              </w:rPr>
              <w:t>Green Restricted Facility Parking Access (Authorized Individual Access Only)</w:t>
            </w:r>
          </w:p>
          <w:p w14:paraId="339C05D4" w14:textId="77777777" w:rsidR="00BB6856" w:rsidRDefault="000D261B" w:rsidP="004B6613">
            <w:pPr>
              <w:pStyle w:val="ListParagraph"/>
              <w:numPr>
                <w:ilvl w:val="0"/>
                <w:numId w:val="1"/>
              </w:numPr>
              <w:rPr>
                <w:rFonts w:ascii="Times New Roman" w:hAnsi="Times New Roman" w:cs="Times New Roman"/>
                <w:sz w:val="20"/>
                <w:szCs w:val="20"/>
              </w:rPr>
            </w:pPr>
            <w:r w:rsidRPr="000D261B">
              <w:rPr>
                <w:rFonts w:ascii="Times New Roman" w:hAnsi="Times New Roman" w:cs="Times New Roman"/>
                <w:sz w:val="20"/>
                <w:szCs w:val="20"/>
              </w:rPr>
              <w:t>Issued to Manager 3 level or equivalent only whose primary office l</w:t>
            </w:r>
            <w:r w:rsidR="00555425">
              <w:rPr>
                <w:rFonts w:ascii="Times New Roman" w:hAnsi="Times New Roman" w:cs="Times New Roman"/>
                <w:sz w:val="20"/>
                <w:szCs w:val="20"/>
              </w:rPr>
              <w:t xml:space="preserve">ocation is within the facility. </w:t>
            </w:r>
            <w:r w:rsidRPr="000D261B">
              <w:rPr>
                <w:rFonts w:ascii="Times New Roman" w:hAnsi="Times New Roman" w:cs="Times New Roman"/>
                <w:sz w:val="20"/>
                <w:szCs w:val="20"/>
              </w:rPr>
              <w:t>Drive-in and park access only.</w:t>
            </w:r>
            <w:r w:rsidR="00555425">
              <w:rPr>
                <w:rFonts w:ascii="Times New Roman" w:hAnsi="Times New Roman" w:cs="Times New Roman"/>
                <w:sz w:val="20"/>
                <w:szCs w:val="20"/>
              </w:rPr>
              <w:t xml:space="preserve"> </w:t>
            </w:r>
          </w:p>
          <w:p w14:paraId="5A3B6318" w14:textId="5122478D" w:rsidR="00555425" w:rsidRPr="00BB6856" w:rsidRDefault="00555425" w:rsidP="00BB6856">
            <w:pPr>
              <w:rPr>
                <w:rFonts w:ascii="Times New Roman" w:hAnsi="Times New Roman" w:cs="Times New Roman"/>
                <w:sz w:val="20"/>
                <w:szCs w:val="20"/>
              </w:rPr>
            </w:pPr>
            <w:r w:rsidRPr="00BB6856">
              <w:rPr>
                <w:rFonts w:ascii="Times New Roman" w:hAnsi="Times New Roman" w:cs="Times New Roman"/>
                <w:sz w:val="20"/>
                <w:szCs w:val="20"/>
              </w:rPr>
              <w:lastRenderedPageBreak/>
              <w:t xml:space="preserve"> </w:t>
            </w:r>
            <w:sdt>
              <w:sdtPr>
                <w:rPr>
                  <w:rFonts w:ascii="MS Gothic" w:eastAsia="MS Gothic" w:hAnsi="MS Gothic" w:cs="Times New Roman"/>
                  <w:sz w:val="20"/>
                  <w:szCs w:val="20"/>
                </w:rPr>
                <w:id w:val="1875569809"/>
                <w14:checkbox>
                  <w14:checked w14:val="0"/>
                  <w14:checkedState w14:val="2612" w14:font="MS Gothic"/>
                  <w14:uncheckedState w14:val="2610" w14:font="MS Gothic"/>
                </w14:checkbox>
              </w:sdtPr>
              <w:sdtEndPr/>
              <w:sdtContent>
                <w:r w:rsidR="00BB6856" w:rsidRPr="00BB6856">
                  <w:rPr>
                    <w:rFonts w:ascii="MS Gothic" w:eastAsia="MS Gothic" w:hAnsi="MS Gothic" w:cs="Times New Roman" w:hint="eastAsia"/>
                    <w:sz w:val="20"/>
                    <w:szCs w:val="20"/>
                  </w:rPr>
                  <w:t>☐</w:t>
                </w:r>
              </w:sdtContent>
            </w:sdt>
            <w:r w:rsidR="00926DC3" w:rsidRPr="00BB6856">
              <w:rPr>
                <w:rFonts w:ascii="Times New Roman" w:hAnsi="Times New Roman" w:cs="Times New Roman"/>
                <w:sz w:val="20"/>
                <w:szCs w:val="20"/>
              </w:rPr>
              <w:t xml:space="preserve">NNS Employees </w:t>
            </w:r>
            <w:r w:rsidRPr="00BB6856">
              <w:rPr>
                <w:rFonts w:ascii="Times New Roman" w:hAnsi="Times New Roman" w:cs="Times New Roman"/>
                <w:sz w:val="20"/>
                <w:szCs w:val="20"/>
              </w:rPr>
              <w:t>Only-</w:t>
            </w:r>
            <w:r>
              <w:t xml:space="preserve"> </w:t>
            </w:r>
            <w:r w:rsidRPr="00BB6856">
              <w:rPr>
                <w:rFonts w:ascii="Times New Roman" w:hAnsi="Times New Roman" w:cs="Times New Roman"/>
                <w:sz w:val="20"/>
                <w:szCs w:val="20"/>
              </w:rPr>
              <w:t>Orange Restricted After Hours Vehicle Access (Authorized Individual Access Only)</w:t>
            </w:r>
            <w:r w:rsidR="00CE1600">
              <w:rPr>
                <w:rFonts w:ascii="Times New Roman" w:hAnsi="Times New Roman" w:cs="Times New Roman"/>
                <w:sz w:val="20"/>
                <w:szCs w:val="20"/>
              </w:rPr>
              <w:t xml:space="preserve">     </w:t>
            </w:r>
            <w:r w:rsidR="002E1D0E">
              <w:rPr>
                <w:rFonts w:ascii="Times New Roman" w:hAnsi="Times New Roman" w:cs="Times New Roman"/>
                <w:sz w:val="20"/>
                <w:szCs w:val="20"/>
              </w:rPr>
              <w:t xml:space="preserve">                                                              </w:t>
            </w:r>
          </w:p>
          <w:p w14:paraId="33557579" w14:textId="38C15DE9" w:rsidR="00555425" w:rsidRPr="00555425" w:rsidRDefault="00555425" w:rsidP="00555425">
            <w:pPr>
              <w:pStyle w:val="ListParagraph"/>
              <w:numPr>
                <w:ilvl w:val="0"/>
                <w:numId w:val="1"/>
              </w:numPr>
              <w:rPr>
                <w:rFonts w:ascii="Times New Roman" w:hAnsi="Times New Roman" w:cs="Times New Roman"/>
                <w:sz w:val="20"/>
                <w:szCs w:val="20"/>
              </w:rPr>
            </w:pPr>
            <w:r w:rsidRPr="00555425">
              <w:rPr>
                <w:rFonts w:ascii="Times New Roman" w:hAnsi="Times New Roman" w:cs="Times New Roman"/>
                <w:sz w:val="20"/>
                <w:szCs w:val="20"/>
              </w:rPr>
              <w:t>1st Shift - Weekend and Holiday Access Only (12:00 am – 11:59 pm)</w:t>
            </w:r>
          </w:p>
          <w:p w14:paraId="07B4D4DB" w14:textId="584B0D79" w:rsidR="00CD6430" w:rsidRPr="00CD6430" w:rsidRDefault="00555425" w:rsidP="00CD6430">
            <w:pPr>
              <w:pStyle w:val="ListParagraph"/>
              <w:numPr>
                <w:ilvl w:val="0"/>
                <w:numId w:val="1"/>
              </w:numPr>
              <w:rPr>
                <w:rFonts w:cstheme="minorHAnsi"/>
                <w:sz w:val="20"/>
                <w:szCs w:val="20"/>
              </w:rPr>
            </w:pPr>
            <w:r w:rsidRPr="00555425">
              <w:rPr>
                <w:rFonts w:ascii="Times New Roman" w:hAnsi="Times New Roman" w:cs="Times New Roman"/>
                <w:sz w:val="20"/>
                <w:szCs w:val="20"/>
              </w:rPr>
              <w:t>2nd and 3rd Shift – Monday – Fri</w:t>
            </w:r>
            <w:r w:rsidR="004B6613">
              <w:rPr>
                <w:rFonts w:ascii="Times New Roman" w:hAnsi="Times New Roman" w:cs="Times New Roman"/>
                <w:sz w:val="20"/>
                <w:szCs w:val="20"/>
              </w:rPr>
              <w:t xml:space="preserve">day Access (2:00 pm – 3:00 am) </w:t>
            </w:r>
            <w:r w:rsidRPr="00555425">
              <w:rPr>
                <w:rFonts w:ascii="Times New Roman" w:hAnsi="Times New Roman" w:cs="Times New Roman"/>
                <w:sz w:val="20"/>
                <w:szCs w:val="20"/>
              </w:rPr>
              <w:t>S</w:t>
            </w:r>
            <w:r w:rsidR="00BB6856">
              <w:rPr>
                <w:rFonts w:ascii="Times New Roman" w:hAnsi="Times New Roman" w:cs="Times New Roman"/>
                <w:sz w:val="20"/>
                <w:szCs w:val="20"/>
              </w:rPr>
              <w:t xml:space="preserve">aturday – Sunday Access (12:00 </w:t>
            </w:r>
            <w:r w:rsidRPr="00555425">
              <w:rPr>
                <w:rFonts w:ascii="Times New Roman" w:hAnsi="Times New Roman" w:cs="Times New Roman"/>
                <w:sz w:val="20"/>
                <w:szCs w:val="20"/>
              </w:rPr>
              <w:t>am – 11:59 pm)</w:t>
            </w:r>
            <w:r w:rsidR="00CD6430">
              <w:rPr>
                <w:rFonts w:ascii="Times New Roman" w:hAnsi="Times New Roman" w:cs="Times New Roman"/>
                <w:sz w:val="20"/>
                <w:szCs w:val="20"/>
              </w:rPr>
              <w:t xml:space="preserve">    </w:t>
            </w:r>
          </w:p>
          <w:p w14:paraId="56B28C63" w14:textId="5E24C744" w:rsidR="003059FB" w:rsidRDefault="009D4760" w:rsidP="003059FB">
            <w:pPr>
              <w:rPr>
                <w:rFonts w:ascii="Times New Roman" w:hAnsi="Times New Roman" w:cs="Times New Roman"/>
                <w:sz w:val="20"/>
                <w:szCs w:val="20"/>
              </w:rPr>
            </w:pPr>
            <w:sdt>
              <w:sdtPr>
                <w:rPr>
                  <w:rFonts w:ascii="Times New Roman" w:hAnsi="Times New Roman" w:cs="Times New Roman"/>
                  <w:sz w:val="20"/>
                  <w:szCs w:val="20"/>
                </w:rPr>
                <w:id w:val="-1755347330"/>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926DC3" w:rsidRPr="00F900E5">
              <w:rPr>
                <w:rFonts w:ascii="Times New Roman" w:hAnsi="Times New Roman" w:cs="Times New Roman"/>
                <w:sz w:val="20"/>
                <w:szCs w:val="20"/>
              </w:rPr>
              <w:t xml:space="preserve">NNS Employees </w:t>
            </w:r>
            <w:r w:rsidR="003059FB">
              <w:rPr>
                <w:rFonts w:ascii="Times New Roman" w:hAnsi="Times New Roman" w:cs="Times New Roman"/>
                <w:sz w:val="20"/>
                <w:szCs w:val="20"/>
              </w:rPr>
              <w:t>Only-</w:t>
            </w:r>
            <w:r w:rsidR="003059FB">
              <w:t xml:space="preserve"> </w:t>
            </w:r>
            <w:r w:rsidR="003059FB" w:rsidRPr="003059FB">
              <w:rPr>
                <w:rFonts w:ascii="Times New Roman" w:hAnsi="Times New Roman" w:cs="Times New Roman"/>
                <w:sz w:val="20"/>
                <w:szCs w:val="20"/>
              </w:rPr>
              <w:t>NNS Leased Vehicle (Organizational Access – (Any Authorized NNS Employee)</w:t>
            </w:r>
            <w:r w:rsidR="00926DC3" w:rsidRPr="00F900E5">
              <w:rPr>
                <w:rFonts w:ascii="Times New Roman" w:hAnsi="Times New Roman" w:cs="Times New Roman"/>
                <w:sz w:val="20"/>
                <w:szCs w:val="20"/>
              </w:rPr>
              <w:br/>
            </w:r>
            <w:sdt>
              <w:sdtPr>
                <w:rPr>
                  <w:rFonts w:ascii="Times New Roman" w:hAnsi="Times New Roman" w:cs="Times New Roman"/>
                  <w:sz w:val="20"/>
                  <w:szCs w:val="20"/>
                </w:rPr>
                <w:id w:val="-567648861"/>
                <w14:checkbox>
                  <w14:checked w14:val="0"/>
                  <w14:checkedState w14:val="2612" w14:font="MS Gothic"/>
                  <w14:uncheckedState w14:val="2610" w14:font="MS Gothic"/>
                </w14:checkbox>
              </w:sdtPr>
              <w:sdtEndPr/>
              <w:sdtContent>
                <w:r w:rsidR="00926DC3" w:rsidRPr="00F900E5">
                  <w:rPr>
                    <w:rFonts w:ascii="MS Gothic" w:eastAsia="MS Gothic" w:hAnsi="MS Gothic" w:cs="Times New Roman" w:hint="eastAsia"/>
                    <w:sz w:val="20"/>
                    <w:szCs w:val="20"/>
                  </w:rPr>
                  <w:t>☐</w:t>
                </w:r>
              </w:sdtContent>
            </w:sdt>
            <w:r w:rsidR="003059FB">
              <w:rPr>
                <w:rFonts w:ascii="Times New Roman" w:hAnsi="Times New Roman" w:cs="Times New Roman"/>
                <w:sz w:val="20"/>
                <w:szCs w:val="20"/>
              </w:rPr>
              <w:t xml:space="preserve">NNS </w:t>
            </w:r>
            <w:r w:rsidR="00926DC3" w:rsidRPr="00F900E5">
              <w:rPr>
                <w:rFonts w:ascii="Times New Roman" w:hAnsi="Times New Roman" w:cs="Times New Roman"/>
                <w:sz w:val="20"/>
                <w:szCs w:val="20"/>
              </w:rPr>
              <w:t xml:space="preserve">VP / Director </w:t>
            </w:r>
            <w:r w:rsidR="003059FB">
              <w:rPr>
                <w:rFonts w:ascii="Times New Roman" w:hAnsi="Times New Roman" w:cs="Times New Roman"/>
                <w:sz w:val="20"/>
                <w:szCs w:val="20"/>
              </w:rPr>
              <w:t>Only-</w:t>
            </w:r>
            <w:r w:rsidR="003059FB">
              <w:t xml:space="preserve"> </w:t>
            </w:r>
            <w:r w:rsidR="003059FB" w:rsidRPr="003059FB">
              <w:rPr>
                <w:rFonts w:ascii="Times New Roman" w:hAnsi="Times New Roman" w:cs="Times New Roman"/>
                <w:sz w:val="20"/>
                <w:szCs w:val="20"/>
              </w:rPr>
              <w:t>Blue Unrestricted Vehicle Access (Authorized Individual Access Only)</w:t>
            </w:r>
          </w:p>
          <w:p w14:paraId="2D9305CA" w14:textId="3D3C8B23" w:rsidR="000D261B" w:rsidRPr="00F900E5" w:rsidRDefault="000D261B" w:rsidP="003059FB">
            <w:pPr>
              <w:rPr>
                <w:rFonts w:ascii="Times New Roman" w:hAnsi="Times New Roman" w:cs="Times New Roman"/>
                <w:sz w:val="20"/>
                <w:szCs w:val="20"/>
              </w:rPr>
            </w:pPr>
            <w:r>
              <w:rPr>
                <w:rFonts w:ascii="Times New Roman" w:hAnsi="Times New Roman" w:cs="Times New Roman"/>
                <w:sz w:val="20"/>
                <w:szCs w:val="20"/>
              </w:rPr>
              <w:t>(Select One)</w:t>
            </w:r>
          </w:p>
        </w:tc>
      </w:tr>
      <w:tr w:rsidR="00340B88" w14:paraId="2D9305CD" w14:textId="77777777" w:rsidTr="00602E9C">
        <w:trPr>
          <w:trHeight w:val="513"/>
        </w:trPr>
        <w:tc>
          <w:tcPr>
            <w:tcW w:w="10947" w:type="dxa"/>
            <w:gridSpan w:val="11"/>
            <w:tcBorders>
              <w:top w:val="thinThickLargeGap" w:sz="4" w:space="0" w:color="auto"/>
              <w:left w:val="thickThinLargeGap" w:sz="8" w:space="0" w:color="auto"/>
              <w:bottom w:val="threeDEmboss" w:sz="6" w:space="0" w:color="auto"/>
              <w:right w:val="thickThinLargeGap" w:sz="8" w:space="0" w:color="auto"/>
            </w:tcBorders>
            <w:shd w:val="clear" w:color="auto" w:fill="FFFFFF" w:themeFill="background1"/>
            <w:vAlign w:val="center"/>
          </w:tcPr>
          <w:p w14:paraId="2D9305CC" w14:textId="77777777" w:rsidR="00340B88" w:rsidRPr="00431F7B" w:rsidRDefault="00340B88" w:rsidP="00431F7B">
            <w:pPr>
              <w:rPr>
                <w:rFonts w:ascii="Times New Roman" w:hAnsi="Times New Roman" w:cs="Times New Roman"/>
                <w:sz w:val="20"/>
                <w:szCs w:val="20"/>
              </w:rPr>
            </w:pPr>
            <w:r w:rsidRPr="00431F7B">
              <w:rPr>
                <w:rStyle w:val="Strong"/>
                <w:rFonts w:ascii="Times New Roman" w:hAnsi="Times New Roman" w:cs="Times New Roman"/>
                <w:sz w:val="20"/>
                <w:szCs w:val="20"/>
              </w:rPr>
              <w:lastRenderedPageBreak/>
              <w:t>By signing this request</w:t>
            </w:r>
            <w:r w:rsidR="00D565FE" w:rsidRPr="00431F7B">
              <w:rPr>
                <w:rStyle w:val="Strong"/>
                <w:rFonts w:ascii="Times New Roman" w:hAnsi="Times New Roman" w:cs="Times New Roman"/>
                <w:sz w:val="20"/>
                <w:szCs w:val="20"/>
              </w:rPr>
              <w:t>,</w:t>
            </w:r>
            <w:r w:rsidRPr="00431F7B">
              <w:rPr>
                <w:rStyle w:val="Strong"/>
                <w:rFonts w:ascii="Times New Roman" w:hAnsi="Times New Roman" w:cs="Times New Roman"/>
                <w:sz w:val="20"/>
                <w:szCs w:val="20"/>
              </w:rPr>
              <w:t xml:space="preserve"> I</w:t>
            </w:r>
            <w:r w:rsidR="007A78EA" w:rsidRPr="00431F7B">
              <w:rPr>
                <w:rStyle w:val="Strong"/>
                <w:rFonts w:ascii="Times New Roman" w:hAnsi="Times New Roman" w:cs="Times New Roman"/>
                <w:sz w:val="20"/>
                <w:szCs w:val="20"/>
              </w:rPr>
              <w:t xml:space="preserve"> (NNS </w:t>
            </w:r>
            <w:r w:rsidR="00013D8B" w:rsidRPr="00431F7B">
              <w:rPr>
                <w:rStyle w:val="Strong"/>
                <w:rFonts w:ascii="Times New Roman" w:hAnsi="Times New Roman" w:cs="Times New Roman"/>
                <w:sz w:val="20"/>
                <w:szCs w:val="20"/>
              </w:rPr>
              <w:t xml:space="preserve">Visitor Sponsor or Employee’s </w:t>
            </w:r>
            <w:r w:rsidR="007A78EA" w:rsidRPr="00431F7B">
              <w:rPr>
                <w:rStyle w:val="Strong"/>
                <w:rFonts w:ascii="Times New Roman" w:hAnsi="Times New Roman" w:cs="Times New Roman"/>
                <w:sz w:val="20"/>
                <w:szCs w:val="20"/>
              </w:rPr>
              <w:t>Department Head</w:t>
            </w:r>
            <w:r w:rsidR="00013D8B" w:rsidRPr="00431F7B">
              <w:rPr>
                <w:rStyle w:val="Strong"/>
                <w:rFonts w:ascii="Times New Roman" w:hAnsi="Times New Roman" w:cs="Times New Roman"/>
                <w:sz w:val="20"/>
                <w:szCs w:val="20"/>
              </w:rPr>
              <w:t>)</w:t>
            </w:r>
            <w:r w:rsidRPr="00431F7B">
              <w:rPr>
                <w:rStyle w:val="Strong"/>
                <w:rFonts w:ascii="Times New Roman" w:hAnsi="Times New Roman" w:cs="Times New Roman"/>
                <w:sz w:val="20"/>
                <w:szCs w:val="20"/>
              </w:rPr>
              <w:t xml:space="preserve"> certify that I understand the </w:t>
            </w:r>
            <w:r w:rsidR="00D565FE" w:rsidRPr="00431F7B">
              <w:rPr>
                <w:rStyle w:val="Strong"/>
                <w:rFonts w:ascii="Times New Roman" w:hAnsi="Times New Roman" w:cs="Times New Roman"/>
                <w:sz w:val="20"/>
                <w:szCs w:val="20"/>
              </w:rPr>
              <w:br/>
            </w:r>
            <w:r w:rsidRPr="00431F7B">
              <w:rPr>
                <w:rStyle w:val="Strong"/>
                <w:rFonts w:ascii="Times New Roman" w:hAnsi="Times New Roman" w:cs="Times New Roman"/>
                <w:sz w:val="20"/>
                <w:szCs w:val="20"/>
              </w:rPr>
              <w:t xml:space="preserve">Newport News Shipbuilding vehicle access procedure </w:t>
            </w:r>
            <w:r w:rsidR="002D5811" w:rsidRPr="00431F7B">
              <w:rPr>
                <w:rStyle w:val="Strong"/>
                <w:rFonts w:ascii="Times New Roman" w:hAnsi="Times New Roman" w:cs="Times New Roman"/>
                <w:sz w:val="20"/>
                <w:szCs w:val="20"/>
              </w:rPr>
              <w:t>(NN 12-206).</w:t>
            </w:r>
          </w:p>
        </w:tc>
      </w:tr>
      <w:tr w:rsidR="008C412B" w14:paraId="2D9305D2" w14:textId="77777777" w:rsidTr="00C67E18">
        <w:trPr>
          <w:trHeight w:val="317"/>
        </w:trPr>
        <w:tc>
          <w:tcPr>
            <w:tcW w:w="2554" w:type="dxa"/>
            <w:gridSpan w:val="2"/>
            <w:tcBorders>
              <w:top w:val="threeDEngrave" w:sz="6" w:space="0" w:color="auto"/>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CE" w14:textId="77777777" w:rsidR="008C412B" w:rsidRPr="00BA05F3" w:rsidRDefault="008C412B" w:rsidP="009E3929">
            <w:pPr>
              <w:jc w:val="right"/>
              <w:rPr>
                <w:rFonts w:ascii="Times New Roman" w:hAnsi="Times New Roman" w:cs="Times New Roman"/>
                <w:b/>
              </w:rPr>
            </w:pPr>
            <w:r>
              <w:rPr>
                <w:rFonts w:ascii="Times New Roman" w:hAnsi="Times New Roman" w:cs="Times New Roman"/>
                <w:b/>
              </w:rPr>
              <w:t>Sponsor Name:</w:t>
            </w:r>
          </w:p>
        </w:tc>
        <w:tc>
          <w:tcPr>
            <w:tcW w:w="3330" w:type="dxa"/>
            <w:gridSpan w:val="5"/>
            <w:tcBorders>
              <w:top w:val="threeDEngrave" w:sz="6" w:space="0" w:color="auto"/>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14:paraId="2D9305CF" w14:textId="77777777" w:rsidR="008C412B" w:rsidRPr="00346AF4" w:rsidRDefault="00E96753" w:rsidP="00E96753">
            <w:pPr>
              <w:rPr>
                <w:rFonts w:ascii="Times New Roman" w:hAnsi="Times New Roman" w:cs="Times New Roman"/>
                <w:sz w:val="20"/>
              </w:rPr>
            </w:pPr>
            <w:r w:rsidRPr="00E96753">
              <w:rPr>
                <w:rFonts w:ascii="Times New Roman" w:hAnsi="Times New Roman" w:cs="Times New Roman"/>
                <w:sz w:val="20"/>
              </w:rPr>
              <w:fldChar w:fldCharType="begin">
                <w:ffData>
                  <w:name w:val="Text1"/>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c>
          <w:tcPr>
            <w:tcW w:w="3173" w:type="dxa"/>
            <w:gridSpan w:val="3"/>
            <w:tcBorders>
              <w:top w:val="threeDEngrave" w:sz="6" w:space="0" w:color="auto"/>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D0" w14:textId="77777777" w:rsidR="008C412B" w:rsidRPr="00657126" w:rsidRDefault="008C412B" w:rsidP="009E3929">
            <w:pPr>
              <w:jc w:val="right"/>
              <w:rPr>
                <w:rFonts w:ascii="Times New Roman" w:hAnsi="Times New Roman" w:cs="Times New Roman"/>
                <w:b/>
              </w:rPr>
            </w:pPr>
            <w:r>
              <w:rPr>
                <w:rFonts w:ascii="Times New Roman" w:hAnsi="Times New Roman" w:cs="Times New Roman"/>
                <w:b/>
              </w:rPr>
              <w:t>Sponsor Phone Number:</w:t>
            </w:r>
          </w:p>
        </w:tc>
        <w:tc>
          <w:tcPr>
            <w:tcW w:w="1890" w:type="dxa"/>
            <w:tcBorders>
              <w:top w:val="threeDEngrave" w:sz="6" w:space="0" w:color="auto"/>
              <w:left w:val="double" w:sz="4" w:space="0" w:color="A6A6A6" w:themeColor="background1" w:themeShade="A6"/>
              <w:bottom w:val="double" w:sz="4" w:space="0" w:color="A6A6A6" w:themeColor="background1" w:themeShade="A6"/>
              <w:right w:val="thickThinLargeGap" w:sz="8" w:space="0" w:color="auto"/>
            </w:tcBorders>
            <w:vAlign w:val="center"/>
          </w:tcPr>
          <w:p w14:paraId="2D9305D1" w14:textId="77777777" w:rsidR="008C412B" w:rsidRPr="00346AF4" w:rsidRDefault="00E96753" w:rsidP="00E96753">
            <w:pPr>
              <w:rPr>
                <w:rFonts w:ascii="Times New Roman" w:hAnsi="Times New Roman" w:cs="Times New Roman"/>
                <w:sz w:val="20"/>
              </w:rPr>
            </w:pPr>
            <w:r w:rsidRPr="00E96753">
              <w:rPr>
                <w:rFonts w:ascii="Times New Roman" w:hAnsi="Times New Roman" w:cs="Times New Roman"/>
                <w:sz w:val="20"/>
              </w:rPr>
              <w:fldChar w:fldCharType="begin">
                <w:ffData>
                  <w:name w:val="Text1"/>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r>
      <w:tr w:rsidR="008C412B" w14:paraId="2D9305D7" w14:textId="77777777" w:rsidTr="00C67E18">
        <w:trPr>
          <w:trHeight w:val="317"/>
        </w:trPr>
        <w:tc>
          <w:tcPr>
            <w:tcW w:w="2554" w:type="dxa"/>
            <w:gridSpan w:val="2"/>
            <w:tcBorders>
              <w:top w:val="double" w:sz="4" w:space="0" w:color="A6A6A6" w:themeColor="background1" w:themeShade="A6"/>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D3" w14:textId="77777777" w:rsidR="008C412B" w:rsidRPr="00657126" w:rsidRDefault="008C412B" w:rsidP="009E3929">
            <w:pPr>
              <w:jc w:val="right"/>
              <w:rPr>
                <w:rFonts w:ascii="Times New Roman" w:hAnsi="Times New Roman" w:cs="Times New Roman"/>
                <w:b/>
              </w:rPr>
            </w:pPr>
            <w:r>
              <w:rPr>
                <w:rFonts w:ascii="Times New Roman" w:hAnsi="Times New Roman" w:cs="Times New Roman"/>
                <w:b/>
              </w:rPr>
              <w:t xml:space="preserve">Sponsor </w:t>
            </w:r>
            <w:r w:rsidRPr="00657126">
              <w:rPr>
                <w:rFonts w:ascii="Times New Roman" w:hAnsi="Times New Roman" w:cs="Times New Roman"/>
                <w:b/>
              </w:rPr>
              <w:t>Signature:</w:t>
            </w:r>
          </w:p>
        </w:tc>
        <w:tc>
          <w:tcPr>
            <w:tcW w:w="3330" w:type="dxa"/>
            <w:gridSpan w:val="5"/>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14:paraId="2D9305D4" w14:textId="77777777" w:rsidR="008C412B" w:rsidRDefault="008C412B" w:rsidP="008C412B">
            <w:pPr>
              <w:jc w:val="center"/>
              <w:rPr>
                <w:rFonts w:ascii="Times New Roman" w:hAnsi="Times New Roman" w:cs="Times New Roman"/>
              </w:rPr>
            </w:pPr>
          </w:p>
        </w:tc>
        <w:tc>
          <w:tcPr>
            <w:tcW w:w="3173" w:type="dxa"/>
            <w:gridSpan w:val="3"/>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2D9305D5" w14:textId="77777777" w:rsidR="008C412B" w:rsidRPr="00BA05F3" w:rsidRDefault="008C412B" w:rsidP="009E3929">
            <w:pPr>
              <w:jc w:val="right"/>
              <w:rPr>
                <w:rFonts w:ascii="Times New Roman" w:hAnsi="Times New Roman" w:cs="Times New Roman"/>
                <w:b/>
              </w:rPr>
            </w:pPr>
            <w:r>
              <w:rPr>
                <w:rFonts w:ascii="Times New Roman" w:hAnsi="Times New Roman" w:cs="Times New Roman"/>
                <w:b/>
              </w:rPr>
              <w:t>Date S</w:t>
            </w:r>
            <w:r w:rsidRPr="00657126">
              <w:rPr>
                <w:rFonts w:ascii="Times New Roman" w:hAnsi="Times New Roman" w:cs="Times New Roman"/>
                <w:b/>
              </w:rPr>
              <w:t>igned:</w:t>
            </w:r>
          </w:p>
        </w:tc>
        <w:tc>
          <w:tcPr>
            <w:tcW w:w="1890" w:type="dxa"/>
            <w:tcBorders>
              <w:top w:val="double" w:sz="4" w:space="0" w:color="A6A6A6" w:themeColor="background1" w:themeShade="A6"/>
              <w:left w:val="double" w:sz="4" w:space="0" w:color="A6A6A6" w:themeColor="background1" w:themeShade="A6"/>
              <w:bottom w:val="double" w:sz="4" w:space="0" w:color="A6A6A6" w:themeColor="background1" w:themeShade="A6"/>
              <w:right w:val="thickThinLargeGap" w:sz="8" w:space="0" w:color="auto"/>
            </w:tcBorders>
            <w:vAlign w:val="center"/>
          </w:tcPr>
          <w:p w14:paraId="2D9305D6" w14:textId="77777777" w:rsidR="008C412B" w:rsidRDefault="008C412B" w:rsidP="008C412B">
            <w:pPr>
              <w:jc w:val="center"/>
              <w:rPr>
                <w:rFonts w:ascii="Times New Roman" w:hAnsi="Times New Roman" w:cs="Times New Roman"/>
              </w:rPr>
            </w:pPr>
          </w:p>
        </w:tc>
      </w:tr>
      <w:tr w:rsidR="008A52F5" w14:paraId="2D9305DC" w14:textId="77777777" w:rsidTr="00C67E18">
        <w:trPr>
          <w:trHeight w:val="317"/>
        </w:trPr>
        <w:tc>
          <w:tcPr>
            <w:tcW w:w="2554" w:type="dxa"/>
            <w:gridSpan w:val="2"/>
            <w:tcBorders>
              <w:top w:val="double" w:sz="4" w:space="0" w:color="A6A6A6" w:themeColor="background1" w:themeShade="A6"/>
              <w:left w:val="thickThinLargeGap" w:sz="8" w:space="0" w:color="auto"/>
              <w:bottom w:val="thickThinLargeGap" w:sz="24" w:space="0" w:color="auto"/>
              <w:right w:val="double" w:sz="4" w:space="0" w:color="A6A6A6" w:themeColor="background1" w:themeShade="A6"/>
            </w:tcBorders>
            <w:shd w:val="clear" w:color="auto" w:fill="D0CECE" w:themeFill="background2" w:themeFillShade="E6"/>
            <w:vAlign w:val="center"/>
          </w:tcPr>
          <w:p w14:paraId="2D9305D8" w14:textId="77777777" w:rsidR="008A52F5" w:rsidRPr="00657126" w:rsidRDefault="008A52F5" w:rsidP="009E3929">
            <w:pPr>
              <w:jc w:val="right"/>
              <w:rPr>
                <w:rFonts w:ascii="Times New Roman" w:hAnsi="Times New Roman" w:cs="Times New Roman"/>
                <w:b/>
              </w:rPr>
            </w:pPr>
            <w:r w:rsidRPr="00340B88">
              <w:rPr>
                <w:rFonts w:ascii="Times New Roman" w:hAnsi="Times New Roman" w:cs="Times New Roman"/>
                <w:b/>
              </w:rPr>
              <w:t>Sponsor Represents</w:t>
            </w:r>
            <w:r w:rsidR="00583B96">
              <w:rPr>
                <w:rFonts w:ascii="Times New Roman" w:hAnsi="Times New Roman" w:cs="Times New Roman"/>
                <w:b/>
              </w:rPr>
              <w:t>:</w:t>
            </w:r>
          </w:p>
        </w:tc>
        <w:tc>
          <w:tcPr>
            <w:tcW w:w="3330" w:type="dxa"/>
            <w:gridSpan w:val="5"/>
            <w:tcBorders>
              <w:top w:val="double" w:sz="4" w:space="0" w:color="A6A6A6" w:themeColor="background1" w:themeShade="A6"/>
              <w:left w:val="double" w:sz="4" w:space="0" w:color="A6A6A6" w:themeColor="background1" w:themeShade="A6"/>
              <w:bottom w:val="thickThinLargeGap" w:sz="24" w:space="0" w:color="auto"/>
              <w:right w:val="double" w:sz="4" w:space="0" w:color="A6A6A6" w:themeColor="background1" w:themeShade="A6"/>
            </w:tcBorders>
            <w:vAlign w:val="center"/>
          </w:tcPr>
          <w:p w14:paraId="2D9305D9" w14:textId="77777777" w:rsidR="008A52F5" w:rsidRPr="00346AF4" w:rsidRDefault="009D4760" w:rsidP="00465808">
            <w:pPr>
              <w:jc w:val="center"/>
              <w:rPr>
                <w:rFonts w:ascii="Times New Roman" w:hAnsi="Times New Roman" w:cs="Times New Roman"/>
                <w:sz w:val="20"/>
              </w:rPr>
            </w:pPr>
            <w:sdt>
              <w:sdtPr>
                <w:rPr>
                  <w:rFonts w:ascii="Times New Roman" w:hAnsi="Times New Roman" w:cs="Times New Roman"/>
                  <w:sz w:val="20"/>
                </w:rPr>
                <w:id w:val="2015645989"/>
                <w14:checkbox>
                  <w14:checked w14:val="0"/>
                  <w14:checkedState w14:val="2612" w14:font="MS Gothic"/>
                  <w14:uncheckedState w14:val="2610" w14:font="MS Gothic"/>
                </w14:checkbox>
              </w:sdtPr>
              <w:sdtEndPr/>
              <w:sdtContent>
                <w:r w:rsidR="00C45BF7">
                  <w:rPr>
                    <w:rFonts w:ascii="MS Gothic" w:eastAsia="MS Gothic" w:hAnsi="MS Gothic" w:cs="Times New Roman" w:hint="eastAsia"/>
                    <w:sz w:val="20"/>
                  </w:rPr>
                  <w:t>☐</w:t>
                </w:r>
              </w:sdtContent>
            </w:sdt>
            <w:r w:rsidR="00465808" w:rsidRPr="00C45BF7">
              <w:rPr>
                <w:rFonts w:ascii="Times New Roman" w:hAnsi="Times New Roman" w:cs="Times New Roman"/>
                <w:b/>
                <w:sz w:val="18"/>
                <w:szCs w:val="18"/>
              </w:rPr>
              <w:t>NNS</w:t>
            </w:r>
            <w:r w:rsidR="00465808" w:rsidRPr="00C45BF7">
              <w:rPr>
                <w:rFonts w:ascii="Times New Roman" w:hAnsi="Times New Roman" w:cs="Times New Roman"/>
                <w:sz w:val="18"/>
                <w:szCs w:val="18"/>
              </w:rPr>
              <w:t xml:space="preserve"> </w:t>
            </w:r>
            <w:sdt>
              <w:sdtPr>
                <w:rPr>
                  <w:rFonts w:ascii="Times New Roman" w:hAnsi="Times New Roman" w:cs="Times New Roman"/>
                  <w:sz w:val="18"/>
                  <w:szCs w:val="18"/>
                </w:rPr>
                <w:id w:val="1300418465"/>
                <w14:checkbox>
                  <w14:checked w14:val="0"/>
                  <w14:checkedState w14:val="2612" w14:font="MS Gothic"/>
                  <w14:uncheckedState w14:val="2610" w14:font="MS Gothic"/>
                </w14:checkbox>
              </w:sdtPr>
              <w:sdtEndPr/>
              <w:sdtContent>
                <w:r w:rsidR="00465808" w:rsidRPr="00C45BF7">
                  <w:rPr>
                    <w:rFonts w:ascii="MS Gothic" w:eastAsia="MS Gothic" w:hAnsi="MS Gothic" w:cs="Times New Roman" w:hint="eastAsia"/>
                    <w:sz w:val="18"/>
                    <w:szCs w:val="18"/>
                  </w:rPr>
                  <w:t>☐</w:t>
                </w:r>
              </w:sdtContent>
            </w:sdt>
            <w:r w:rsidR="00465808" w:rsidRPr="00C45BF7">
              <w:rPr>
                <w:rFonts w:ascii="Times New Roman" w:hAnsi="Times New Roman" w:cs="Times New Roman"/>
                <w:b/>
                <w:sz w:val="18"/>
                <w:szCs w:val="18"/>
              </w:rPr>
              <w:t>SUPSHIP</w:t>
            </w:r>
            <w:r w:rsidR="00465808" w:rsidRPr="00C45BF7">
              <w:rPr>
                <w:rFonts w:ascii="Times New Roman" w:hAnsi="Times New Roman" w:cs="Times New Roman"/>
                <w:sz w:val="18"/>
                <w:szCs w:val="18"/>
              </w:rPr>
              <w:t xml:space="preserve"> </w:t>
            </w:r>
            <w:sdt>
              <w:sdtPr>
                <w:rPr>
                  <w:rFonts w:ascii="Times New Roman" w:hAnsi="Times New Roman" w:cs="Times New Roman"/>
                  <w:sz w:val="18"/>
                  <w:szCs w:val="18"/>
                </w:rPr>
                <w:id w:val="-1289891284"/>
                <w14:checkbox>
                  <w14:checked w14:val="0"/>
                  <w14:checkedState w14:val="2612" w14:font="MS Gothic"/>
                  <w14:uncheckedState w14:val="2610" w14:font="MS Gothic"/>
                </w14:checkbox>
              </w:sdtPr>
              <w:sdtEndPr/>
              <w:sdtContent>
                <w:r w:rsidR="00465808" w:rsidRPr="00C45BF7">
                  <w:rPr>
                    <w:rFonts w:ascii="MS Gothic" w:eastAsia="MS Gothic" w:hAnsi="MS Gothic" w:cs="Times New Roman" w:hint="eastAsia"/>
                    <w:sz w:val="18"/>
                    <w:szCs w:val="18"/>
                  </w:rPr>
                  <w:t>☐</w:t>
                </w:r>
              </w:sdtContent>
            </w:sdt>
            <w:r w:rsidR="00465808" w:rsidRPr="00C45BF7">
              <w:rPr>
                <w:rFonts w:ascii="Times New Roman" w:hAnsi="Times New Roman" w:cs="Times New Roman"/>
                <w:b/>
                <w:sz w:val="18"/>
                <w:szCs w:val="18"/>
              </w:rPr>
              <w:t>NRRO/RPCO</w:t>
            </w:r>
          </w:p>
        </w:tc>
        <w:tc>
          <w:tcPr>
            <w:tcW w:w="3173" w:type="dxa"/>
            <w:gridSpan w:val="3"/>
            <w:tcBorders>
              <w:top w:val="double" w:sz="4" w:space="0" w:color="A6A6A6" w:themeColor="background1" w:themeShade="A6"/>
              <w:left w:val="double" w:sz="4" w:space="0" w:color="A6A6A6" w:themeColor="background1" w:themeShade="A6"/>
              <w:bottom w:val="thickThinLargeGap" w:sz="24" w:space="0" w:color="auto"/>
              <w:right w:val="double" w:sz="4" w:space="0" w:color="A6A6A6" w:themeColor="background1" w:themeShade="A6"/>
            </w:tcBorders>
            <w:shd w:val="clear" w:color="auto" w:fill="D0CECE" w:themeFill="background2" w:themeFillShade="E6"/>
            <w:vAlign w:val="center"/>
          </w:tcPr>
          <w:p w14:paraId="2D9305DA" w14:textId="77777777" w:rsidR="008A52F5" w:rsidRPr="008A52F5" w:rsidRDefault="008A52F5" w:rsidP="009E3929">
            <w:pPr>
              <w:jc w:val="right"/>
              <w:rPr>
                <w:rFonts w:ascii="Times New Roman" w:hAnsi="Times New Roman" w:cs="Times New Roman"/>
                <w:b/>
              </w:rPr>
            </w:pPr>
            <w:r w:rsidRPr="008A52F5">
              <w:rPr>
                <w:rFonts w:ascii="Times New Roman" w:hAnsi="Times New Roman" w:cs="Times New Roman"/>
                <w:b/>
              </w:rPr>
              <w:t>NNS Department</w:t>
            </w:r>
            <w:r>
              <w:rPr>
                <w:rFonts w:ascii="Times New Roman" w:hAnsi="Times New Roman" w:cs="Times New Roman"/>
                <w:b/>
              </w:rPr>
              <w:t>:</w:t>
            </w:r>
          </w:p>
        </w:tc>
        <w:tc>
          <w:tcPr>
            <w:tcW w:w="1890" w:type="dxa"/>
            <w:tcBorders>
              <w:top w:val="double" w:sz="4" w:space="0" w:color="A6A6A6" w:themeColor="background1" w:themeShade="A6"/>
              <w:left w:val="double" w:sz="4" w:space="0" w:color="A6A6A6" w:themeColor="background1" w:themeShade="A6"/>
              <w:bottom w:val="threeDEngrave" w:sz="12" w:space="0" w:color="auto"/>
              <w:right w:val="thickThinLargeGap" w:sz="8" w:space="0" w:color="auto"/>
            </w:tcBorders>
            <w:shd w:val="clear" w:color="auto" w:fill="FFFFFF" w:themeFill="background1"/>
            <w:vAlign w:val="center"/>
          </w:tcPr>
          <w:p w14:paraId="2D9305DB" w14:textId="77777777" w:rsidR="008A52F5" w:rsidRPr="00346AF4" w:rsidRDefault="00E96753" w:rsidP="00E96753">
            <w:pPr>
              <w:rPr>
                <w:rFonts w:ascii="Times New Roman" w:hAnsi="Times New Roman" w:cs="Times New Roman"/>
                <w:b/>
                <w:sz w:val="20"/>
              </w:rPr>
            </w:pPr>
            <w:r w:rsidRPr="00E96753">
              <w:rPr>
                <w:rFonts w:ascii="Times New Roman" w:hAnsi="Times New Roman" w:cs="Times New Roman"/>
                <w:sz w:val="20"/>
              </w:rPr>
              <w:fldChar w:fldCharType="begin">
                <w:ffData>
                  <w:name w:val="Text1"/>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005F7396">
              <w:rPr>
                <w:rFonts w:ascii="Times New Roman" w:hAnsi="Times New Roman" w:cs="Times New Roman"/>
                <w:noProof/>
                <w:sz w:val="20"/>
              </w:rPr>
              <w:t> </w:t>
            </w:r>
            <w:r w:rsidRPr="00E96753">
              <w:rPr>
                <w:rFonts w:ascii="Times New Roman" w:hAnsi="Times New Roman" w:cs="Times New Roman"/>
                <w:sz w:val="20"/>
              </w:rPr>
              <w:fldChar w:fldCharType="end"/>
            </w:r>
          </w:p>
        </w:tc>
      </w:tr>
      <w:tr w:rsidR="00657126" w:rsidRPr="00657126" w14:paraId="2D9305DE" w14:textId="77777777" w:rsidTr="00602E9C">
        <w:trPr>
          <w:trHeight w:val="228"/>
        </w:trPr>
        <w:tc>
          <w:tcPr>
            <w:tcW w:w="10947" w:type="dxa"/>
            <w:gridSpan w:val="11"/>
            <w:tcBorders>
              <w:top w:val="thickThinLargeGap" w:sz="24" w:space="0" w:color="auto"/>
              <w:left w:val="thickThinLargeGap" w:sz="8" w:space="0" w:color="auto"/>
              <w:right w:val="thickThinLargeGap" w:sz="8" w:space="0" w:color="auto"/>
            </w:tcBorders>
            <w:shd w:val="clear" w:color="auto" w:fill="004B8D"/>
            <w:vAlign w:val="center"/>
          </w:tcPr>
          <w:p w14:paraId="2D9305DD" w14:textId="77777777" w:rsidR="00C46DFD" w:rsidRPr="00657126" w:rsidRDefault="00C46DFD" w:rsidP="00080C4B">
            <w:pPr>
              <w:jc w:val="center"/>
              <w:rPr>
                <w:rFonts w:ascii="Times New Roman" w:hAnsi="Times New Roman" w:cs="Times New Roman"/>
                <w:b/>
                <w:color w:val="FFFFFF" w:themeColor="background1"/>
              </w:rPr>
            </w:pPr>
            <w:r w:rsidRPr="002D5811">
              <w:rPr>
                <w:rFonts w:ascii="Times New Roman" w:hAnsi="Times New Roman" w:cs="Times New Roman"/>
                <w:b/>
                <w:color w:val="E5B53B"/>
                <w:sz w:val="24"/>
              </w:rPr>
              <w:t>DEPARTMENT O15 SECURITY USE ONLY</w:t>
            </w:r>
          </w:p>
        </w:tc>
      </w:tr>
      <w:tr w:rsidR="00124028" w14:paraId="2D9305E3" w14:textId="77777777" w:rsidTr="00C67E18">
        <w:trPr>
          <w:trHeight w:val="204"/>
        </w:trPr>
        <w:tc>
          <w:tcPr>
            <w:tcW w:w="2554" w:type="dxa"/>
            <w:gridSpan w:val="2"/>
            <w:tcBorders>
              <w:top w:val="double" w:sz="4" w:space="0" w:color="auto"/>
              <w:left w:val="thickThinLargeGap" w:sz="8" w:space="0" w:color="auto"/>
              <w:bottom w:val="thickThinLargeGap" w:sz="6" w:space="0" w:color="auto"/>
              <w:right w:val="double" w:sz="4" w:space="0" w:color="A6A6A6" w:themeColor="background1" w:themeShade="A6"/>
            </w:tcBorders>
            <w:shd w:val="clear" w:color="auto" w:fill="D0CECE" w:themeFill="background2" w:themeFillShade="E6"/>
            <w:vAlign w:val="center"/>
          </w:tcPr>
          <w:p w14:paraId="2D9305DF" w14:textId="77777777" w:rsidR="00C46DFD" w:rsidRPr="00C46DFD" w:rsidRDefault="00C46DFD" w:rsidP="00C46DFD">
            <w:pPr>
              <w:jc w:val="right"/>
              <w:rPr>
                <w:rFonts w:ascii="Times New Roman" w:hAnsi="Times New Roman" w:cs="Times New Roman"/>
                <w:b/>
              </w:rPr>
            </w:pPr>
            <w:r w:rsidRPr="00C46DFD">
              <w:rPr>
                <w:rFonts w:ascii="Times New Roman" w:hAnsi="Times New Roman" w:cs="Times New Roman"/>
                <w:b/>
              </w:rPr>
              <w:t>O15 Approver Name:</w:t>
            </w:r>
          </w:p>
        </w:tc>
        <w:tc>
          <w:tcPr>
            <w:tcW w:w="3330" w:type="dxa"/>
            <w:gridSpan w:val="5"/>
            <w:tcBorders>
              <w:top w:val="double" w:sz="4" w:space="0" w:color="auto"/>
              <w:left w:val="double" w:sz="4" w:space="0" w:color="A6A6A6" w:themeColor="background1" w:themeShade="A6"/>
              <w:bottom w:val="thickThinLargeGap" w:sz="6" w:space="0" w:color="auto"/>
              <w:right w:val="double" w:sz="4" w:space="0" w:color="A6A6A6" w:themeColor="background1" w:themeShade="A6"/>
            </w:tcBorders>
            <w:vAlign w:val="center"/>
          </w:tcPr>
          <w:p w14:paraId="2D9305E0" w14:textId="77777777" w:rsidR="00C46DFD" w:rsidRDefault="00C46DFD" w:rsidP="00C46DFD">
            <w:pPr>
              <w:jc w:val="right"/>
              <w:rPr>
                <w:rFonts w:ascii="Times New Roman" w:hAnsi="Times New Roman" w:cs="Times New Roman"/>
              </w:rPr>
            </w:pPr>
          </w:p>
        </w:tc>
        <w:tc>
          <w:tcPr>
            <w:tcW w:w="3173" w:type="dxa"/>
            <w:gridSpan w:val="3"/>
            <w:tcBorders>
              <w:top w:val="double" w:sz="4" w:space="0" w:color="auto"/>
              <w:left w:val="double" w:sz="4" w:space="0" w:color="A6A6A6" w:themeColor="background1" w:themeShade="A6"/>
              <w:bottom w:val="thickThinLargeGap" w:sz="6" w:space="0" w:color="auto"/>
              <w:right w:val="double" w:sz="4" w:space="0" w:color="A6A6A6" w:themeColor="background1" w:themeShade="A6"/>
            </w:tcBorders>
            <w:shd w:val="clear" w:color="auto" w:fill="D0CECE" w:themeFill="background2" w:themeFillShade="E6"/>
            <w:vAlign w:val="center"/>
          </w:tcPr>
          <w:p w14:paraId="2D9305E1" w14:textId="77777777" w:rsidR="00C46DFD" w:rsidRPr="00C46DFD" w:rsidRDefault="00C46DFD" w:rsidP="00C46DFD">
            <w:pPr>
              <w:jc w:val="right"/>
              <w:rPr>
                <w:rFonts w:ascii="Times New Roman" w:hAnsi="Times New Roman" w:cs="Times New Roman"/>
                <w:b/>
              </w:rPr>
            </w:pPr>
            <w:r w:rsidRPr="00C46DFD">
              <w:rPr>
                <w:rFonts w:ascii="Times New Roman" w:hAnsi="Times New Roman" w:cs="Times New Roman"/>
                <w:b/>
              </w:rPr>
              <w:t>O15 Approver Signature:</w:t>
            </w:r>
          </w:p>
        </w:tc>
        <w:tc>
          <w:tcPr>
            <w:tcW w:w="1890" w:type="dxa"/>
            <w:tcBorders>
              <w:top w:val="double" w:sz="4" w:space="0" w:color="auto"/>
              <w:left w:val="double" w:sz="4" w:space="0" w:color="A6A6A6" w:themeColor="background1" w:themeShade="A6"/>
              <w:bottom w:val="thickThinLargeGap" w:sz="6" w:space="0" w:color="auto"/>
              <w:right w:val="thickThinLargeGap" w:sz="8" w:space="0" w:color="auto"/>
            </w:tcBorders>
            <w:vAlign w:val="center"/>
          </w:tcPr>
          <w:p w14:paraId="2D9305E2" w14:textId="77777777" w:rsidR="00C46DFD" w:rsidRDefault="00C46DFD" w:rsidP="00C46DFD">
            <w:pPr>
              <w:jc w:val="right"/>
              <w:rPr>
                <w:rFonts w:ascii="Times New Roman" w:hAnsi="Times New Roman" w:cs="Times New Roman"/>
              </w:rPr>
            </w:pPr>
          </w:p>
        </w:tc>
      </w:tr>
      <w:tr w:rsidR="00657126" w14:paraId="2D9305EA" w14:textId="77777777" w:rsidTr="00C67E18">
        <w:trPr>
          <w:trHeight w:val="317"/>
        </w:trPr>
        <w:tc>
          <w:tcPr>
            <w:tcW w:w="2554" w:type="dxa"/>
            <w:gridSpan w:val="2"/>
            <w:tcBorders>
              <w:top w:val="single" w:sz="4" w:space="0" w:color="auto"/>
              <w:left w:val="thickThinLargeGap" w:sz="8" w:space="0" w:color="auto"/>
              <w:bottom w:val="single" w:sz="4" w:space="0" w:color="auto"/>
              <w:right w:val="double" w:sz="4" w:space="0" w:color="A6A6A6" w:themeColor="background1" w:themeShade="A6"/>
            </w:tcBorders>
            <w:shd w:val="clear" w:color="auto" w:fill="D0CECE" w:themeFill="background2" w:themeFillShade="E6"/>
            <w:vAlign w:val="center"/>
          </w:tcPr>
          <w:p w14:paraId="2D9305E6" w14:textId="77777777" w:rsidR="00EA4086" w:rsidRPr="00EA4086" w:rsidRDefault="008C412B" w:rsidP="00EA4086">
            <w:pPr>
              <w:jc w:val="right"/>
              <w:rPr>
                <w:rFonts w:ascii="Times New Roman" w:hAnsi="Times New Roman" w:cs="Times New Roman"/>
                <w:b/>
              </w:rPr>
            </w:pPr>
            <w:r>
              <w:rPr>
                <w:rFonts w:ascii="Times New Roman" w:hAnsi="Times New Roman" w:cs="Times New Roman"/>
                <w:b/>
              </w:rPr>
              <w:t>I</w:t>
            </w:r>
            <w:r w:rsidR="00EA4086" w:rsidRPr="00EA4086">
              <w:rPr>
                <w:rFonts w:ascii="Times New Roman" w:hAnsi="Times New Roman" w:cs="Times New Roman"/>
                <w:b/>
              </w:rPr>
              <w:t>ssued to Signature:</w:t>
            </w:r>
          </w:p>
        </w:tc>
        <w:tc>
          <w:tcPr>
            <w:tcW w:w="3330" w:type="dxa"/>
            <w:gridSpan w:val="5"/>
            <w:tcBorders>
              <w:top w:val="single" w:sz="4" w:space="0" w:color="auto"/>
              <w:left w:val="double" w:sz="4" w:space="0" w:color="A6A6A6" w:themeColor="background1" w:themeShade="A6"/>
              <w:bottom w:val="single" w:sz="4" w:space="0" w:color="auto"/>
              <w:right w:val="double" w:sz="4" w:space="0" w:color="A6A6A6" w:themeColor="background1" w:themeShade="A6"/>
            </w:tcBorders>
            <w:vAlign w:val="center"/>
          </w:tcPr>
          <w:p w14:paraId="2D9305E7" w14:textId="77777777" w:rsidR="00EA4086" w:rsidRPr="00EA4086" w:rsidRDefault="00EA4086" w:rsidP="00EA4086">
            <w:pPr>
              <w:jc w:val="right"/>
              <w:rPr>
                <w:rFonts w:ascii="Times New Roman" w:hAnsi="Times New Roman" w:cs="Times New Roman"/>
                <w:b/>
              </w:rPr>
            </w:pPr>
          </w:p>
        </w:tc>
        <w:tc>
          <w:tcPr>
            <w:tcW w:w="3173" w:type="dxa"/>
            <w:gridSpan w:val="3"/>
            <w:tcBorders>
              <w:top w:val="single" w:sz="4" w:space="0" w:color="auto"/>
              <w:left w:val="double" w:sz="4" w:space="0" w:color="A6A6A6" w:themeColor="background1" w:themeShade="A6"/>
              <w:bottom w:val="single" w:sz="4" w:space="0" w:color="auto"/>
              <w:right w:val="double" w:sz="4" w:space="0" w:color="A6A6A6" w:themeColor="background1" w:themeShade="A6"/>
            </w:tcBorders>
            <w:shd w:val="clear" w:color="auto" w:fill="D0CECE" w:themeFill="background2" w:themeFillShade="E6"/>
            <w:vAlign w:val="center"/>
          </w:tcPr>
          <w:p w14:paraId="2D9305E8" w14:textId="77777777" w:rsidR="00EA4086" w:rsidRPr="00EA4086" w:rsidRDefault="008C412B" w:rsidP="00EA4086">
            <w:pPr>
              <w:jc w:val="right"/>
              <w:rPr>
                <w:rFonts w:ascii="Times New Roman" w:hAnsi="Times New Roman" w:cs="Times New Roman"/>
                <w:b/>
              </w:rPr>
            </w:pPr>
            <w:r>
              <w:rPr>
                <w:rFonts w:ascii="Times New Roman" w:hAnsi="Times New Roman" w:cs="Times New Roman"/>
                <w:b/>
              </w:rPr>
              <w:t>Date S</w:t>
            </w:r>
            <w:r w:rsidR="00EA4086" w:rsidRPr="00EA4086">
              <w:rPr>
                <w:rFonts w:ascii="Times New Roman" w:hAnsi="Times New Roman" w:cs="Times New Roman"/>
                <w:b/>
              </w:rPr>
              <w:t>igned:</w:t>
            </w:r>
          </w:p>
        </w:tc>
        <w:tc>
          <w:tcPr>
            <w:tcW w:w="1890" w:type="dxa"/>
            <w:tcBorders>
              <w:top w:val="single" w:sz="4" w:space="0" w:color="auto"/>
              <w:left w:val="double" w:sz="4" w:space="0" w:color="A6A6A6" w:themeColor="background1" w:themeShade="A6"/>
              <w:bottom w:val="single" w:sz="4" w:space="0" w:color="auto"/>
              <w:right w:val="thickThinLargeGap" w:sz="8" w:space="0" w:color="auto"/>
            </w:tcBorders>
            <w:vAlign w:val="center"/>
          </w:tcPr>
          <w:p w14:paraId="2D9305E9" w14:textId="77777777" w:rsidR="00EA4086" w:rsidRPr="00EA4086" w:rsidRDefault="00EA4086" w:rsidP="00EA4086">
            <w:pPr>
              <w:jc w:val="right"/>
              <w:rPr>
                <w:rFonts w:ascii="Times New Roman" w:hAnsi="Times New Roman" w:cs="Times New Roman"/>
                <w:b/>
              </w:rPr>
            </w:pPr>
          </w:p>
        </w:tc>
      </w:tr>
      <w:tr w:rsidR="00EA4086" w:rsidRPr="00C46DFD" w14:paraId="2D9305EC" w14:textId="77777777" w:rsidTr="00602E9C">
        <w:trPr>
          <w:trHeight w:val="170"/>
        </w:trPr>
        <w:tc>
          <w:tcPr>
            <w:tcW w:w="10947" w:type="dxa"/>
            <w:gridSpan w:val="11"/>
            <w:tcBorders>
              <w:top w:val="single" w:sz="4" w:space="0" w:color="auto"/>
              <w:left w:val="thickThinLargeGap" w:sz="8" w:space="0" w:color="auto"/>
              <w:bottom w:val="single" w:sz="4" w:space="0" w:color="auto"/>
              <w:right w:val="thickThinLargeGap" w:sz="8" w:space="0" w:color="auto"/>
            </w:tcBorders>
            <w:vAlign w:val="center"/>
          </w:tcPr>
          <w:p w14:paraId="2D9305EB" w14:textId="0BF21C99" w:rsidR="00602E9C" w:rsidRPr="00C46DFD" w:rsidRDefault="00EA4086" w:rsidP="00602E9C">
            <w:pPr>
              <w:jc w:val="center"/>
              <w:rPr>
                <w:rFonts w:ascii="Times New Roman" w:hAnsi="Times New Roman" w:cs="Times New Roman"/>
                <w:b/>
              </w:rPr>
            </w:pPr>
            <w:r w:rsidRPr="00C46DFD">
              <w:rPr>
                <w:rFonts w:ascii="Times New Roman" w:hAnsi="Times New Roman" w:cs="Times New Roman"/>
                <w:b/>
              </w:rPr>
              <w:t xml:space="preserve">Department O15 Access Control </w:t>
            </w:r>
            <w:r w:rsidR="006A0AD5">
              <w:rPr>
                <w:rFonts w:ascii="Times New Roman" w:hAnsi="Times New Roman" w:cs="Times New Roman"/>
                <w:b/>
              </w:rPr>
              <w:t>Center</w:t>
            </w:r>
            <w:r w:rsidRPr="00C46DFD">
              <w:rPr>
                <w:rFonts w:ascii="Times New Roman" w:hAnsi="Times New Roman" w:cs="Times New Roman"/>
                <w:b/>
              </w:rPr>
              <w:t xml:space="preserve"> Staff</w:t>
            </w:r>
          </w:p>
        </w:tc>
      </w:tr>
      <w:tr w:rsidR="00602E9C" w:rsidRPr="00346AF4" w14:paraId="57FCE190" w14:textId="77777777" w:rsidTr="00C67E18">
        <w:trPr>
          <w:trHeight w:val="317"/>
        </w:trPr>
        <w:tc>
          <w:tcPr>
            <w:tcW w:w="2127" w:type="dxa"/>
            <w:tcBorders>
              <w:top w:val="double" w:sz="4" w:space="0" w:color="A6A6A6" w:themeColor="background1" w:themeShade="A6"/>
              <w:left w:val="thickThinLargeGap" w:sz="8" w:space="0" w:color="auto"/>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5A3FEB73" w14:textId="149FD3AF" w:rsidR="00602E9C" w:rsidRPr="00B1374A" w:rsidRDefault="00602E9C" w:rsidP="00B51FCB">
            <w:pPr>
              <w:jc w:val="right"/>
              <w:rPr>
                <w:rFonts w:ascii="Times New Roman" w:hAnsi="Times New Roman" w:cs="Times New Roman"/>
                <w:b/>
                <w:sz w:val="20"/>
              </w:rPr>
            </w:pPr>
            <w:r>
              <w:rPr>
                <w:rFonts w:ascii="Times New Roman" w:hAnsi="Times New Roman" w:cs="Times New Roman"/>
                <w:b/>
                <w:sz w:val="20"/>
              </w:rPr>
              <w:t>Witness Initials:</w:t>
            </w:r>
          </w:p>
        </w:tc>
        <w:tc>
          <w:tcPr>
            <w:tcW w:w="144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thickThinLargeGap" w:sz="4" w:space="0" w:color="A6A6A6" w:themeColor="background1" w:themeShade="A6"/>
            </w:tcBorders>
            <w:vAlign w:val="center"/>
          </w:tcPr>
          <w:p w14:paraId="61387E0E" w14:textId="77777777" w:rsidR="00602E9C" w:rsidRPr="00346AF4" w:rsidRDefault="00602E9C" w:rsidP="00B51FCB">
            <w:pPr>
              <w:rPr>
                <w:rFonts w:ascii="Times New Roman" w:hAnsi="Times New Roman" w:cs="Times New Roman"/>
                <w:sz w:val="20"/>
              </w:rPr>
            </w:pPr>
            <w:r w:rsidRPr="00E96753">
              <w:rPr>
                <w:rFonts w:ascii="Times New Roman" w:hAnsi="Times New Roman" w:cs="Times New Roman"/>
                <w:sz w:val="20"/>
              </w:rPr>
              <w:fldChar w:fldCharType="begin">
                <w:ffData>
                  <w:name w:val="Text1"/>
                  <w:enabled/>
                  <w:calcOnExit w:val="0"/>
                  <w:textInput/>
                </w:ffData>
              </w:fldChar>
            </w:r>
            <w:r w:rsidRPr="00E96753">
              <w:rPr>
                <w:rFonts w:ascii="Times New Roman" w:hAnsi="Times New Roman" w:cs="Times New Roman"/>
                <w:sz w:val="20"/>
              </w:rPr>
              <w:instrText xml:space="preserve"> FORMTEXT </w:instrText>
            </w:r>
            <w:r w:rsidRPr="00E96753">
              <w:rPr>
                <w:rFonts w:ascii="Times New Roman" w:hAnsi="Times New Roman" w:cs="Times New Roman"/>
                <w:sz w:val="20"/>
              </w:rPr>
            </w:r>
            <w:r w:rsidRPr="00E96753">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sidRPr="00E96753">
              <w:rPr>
                <w:rFonts w:ascii="Times New Roman" w:hAnsi="Times New Roman" w:cs="Times New Roman"/>
                <w:sz w:val="20"/>
              </w:rPr>
              <w:fldChar w:fldCharType="end"/>
            </w:r>
          </w:p>
        </w:tc>
        <w:tc>
          <w:tcPr>
            <w:tcW w:w="1620" w:type="dxa"/>
            <w:gridSpan w:val="2"/>
            <w:tcBorders>
              <w:top w:val="double" w:sz="4" w:space="0" w:color="A6A6A6" w:themeColor="background1" w:themeShade="A6"/>
              <w:left w:val="thickThinLargeGap"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4F48D2C6" w14:textId="720FA86B" w:rsidR="00602E9C" w:rsidRPr="00B1374A" w:rsidRDefault="00602E9C" w:rsidP="00B51FCB">
            <w:pPr>
              <w:jc w:val="right"/>
              <w:rPr>
                <w:rFonts w:ascii="Times New Roman" w:hAnsi="Times New Roman" w:cs="Times New Roman"/>
                <w:b/>
                <w:sz w:val="20"/>
              </w:rPr>
            </w:pPr>
            <w:r>
              <w:rPr>
                <w:rFonts w:ascii="Times New Roman" w:hAnsi="Times New Roman" w:cs="Times New Roman"/>
                <w:b/>
                <w:sz w:val="20"/>
              </w:rPr>
              <w:t>Issued On:</w:t>
            </w:r>
          </w:p>
        </w:tc>
        <w:tc>
          <w:tcPr>
            <w:tcW w:w="1800" w:type="dxa"/>
            <w:gridSpan w:val="3"/>
            <w:tcBorders>
              <w:top w:val="thickThinLargeGap"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14:paraId="37CAE127" w14:textId="77777777" w:rsidR="00602E9C" w:rsidRPr="00346AF4" w:rsidRDefault="00602E9C" w:rsidP="00B51FCB">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maxLength w:val="2"/>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c>
          <w:tcPr>
            <w:tcW w:w="2070" w:type="dxa"/>
            <w:gridSpan w:val="2"/>
            <w:tcBorders>
              <w:top w:val="thickThinLargeGap"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D0CECE" w:themeFill="background2" w:themeFillShade="E6"/>
            <w:vAlign w:val="center"/>
          </w:tcPr>
          <w:p w14:paraId="7D2C6C3B" w14:textId="4CB20920" w:rsidR="00602E9C" w:rsidRPr="00B1374A" w:rsidRDefault="00602E9C" w:rsidP="00B51FCB">
            <w:pPr>
              <w:jc w:val="right"/>
              <w:rPr>
                <w:rFonts w:ascii="Times New Roman" w:hAnsi="Times New Roman" w:cs="Times New Roman"/>
                <w:b/>
                <w:sz w:val="20"/>
              </w:rPr>
            </w:pPr>
            <w:r>
              <w:rPr>
                <w:rFonts w:ascii="Times New Roman" w:hAnsi="Times New Roman" w:cs="Times New Roman"/>
                <w:b/>
                <w:sz w:val="20"/>
              </w:rPr>
              <w:t>Issued Tag Number:</w:t>
            </w:r>
          </w:p>
        </w:tc>
        <w:tc>
          <w:tcPr>
            <w:tcW w:w="1890" w:type="dxa"/>
            <w:tcBorders>
              <w:top w:val="thickThinLargeGap" w:sz="4" w:space="0" w:color="A6A6A6" w:themeColor="background1" w:themeShade="A6"/>
              <w:left w:val="double" w:sz="4" w:space="0" w:color="A6A6A6" w:themeColor="background1" w:themeShade="A6"/>
              <w:bottom w:val="double" w:sz="4" w:space="0" w:color="A6A6A6" w:themeColor="background1" w:themeShade="A6"/>
              <w:right w:val="thickThinLargeGap" w:sz="8" w:space="0" w:color="auto"/>
            </w:tcBorders>
            <w:vAlign w:val="center"/>
          </w:tcPr>
          <w:p w14:paraId="2C41162F" w14:textId="77777777" w:rsidR="00602E9C" w:rsidRPr="00346AF4" w:rsidRDefault="00602E9C" w:rsidP="00B51FCB">
            <w:pPr>
              <w:rPr>
                <w:rFonts w:ascii="Times New Roman" w:hAnsi="Times New Roman" w:cs="Times New Roman"/>
                <w:sz w:val="20"/>
              </w:rPr>
            </w:pPr>
            <w:r>
              <w:rPr>
                <w:rFonts w:ascii="Times New Roman" w:hAnsi="Times New Roman" w:cs="Times New Roman"/>
                <w:sz w:val="20"/>
              </w:rPr>
              <w:fldChar w:fldCharType="begin">
                <w:ffData>
                  <w:name w:val=""/>
                  <w:enabled/>
                  <w:calcOnExit w:val="0"/>
                  <w:textInput>
                    <w:type w:val="date"/>
                    <w:format w:val="M/d/yyyy"/>
                  </w:textInput>
                </w:ffData>
              </w:fldChar>
            </w:r>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p>
        </w:tc>
      </w:tr>
    </w:tbl>
    <w:p w14:paraId="0FEB37DA" w14:textId="4DCA6941" w:rsidR="00602E9C" w:rsidRDefault="00602E9C" w:rsidP="00E85FD4">
      <w:pPr>
        <w:rPr>
          <w:rFonts w:ascii="Times New Roman" w:hAnsi="Times New Roman" w:cs="Times New Roman"/>
          <w:color w:val="FF0000"/>
          <w:sz w:val="20"/>
          <w:szCs w:val="20"/>
        </w:rPr>
      </w:pPr>
    </w:p>
    <w:p w14:paraId="37BA9C99" w14:textId="61D3DCCD" w:rsidR="00091670" w:rsidRDefault="007D3AC4" w:rsidP="00E85FD4">
      <w:pPr>
        <w:rPr>
          <w:rFonts w:ascii="Times New Roman" w:hAnsi="Times New Roman" w:cs="Times New Roman"/>
          <w:color w:val="FF0000"/>
          <w:sz w:val="24"/>
          <w:szCs w:val="20"/>
        </w:rPr>
      </w:pPr>
      <w:r w:rsidRPr="00C67E18">
        <w:rPr>
          <w:rFonts w:ascii="Times New Roman" w:hAnsi="Times New Roman" w:cs="Times New Roman"/>
          <w:color w:val="FF0000"/>
          <w:sz w:val="24"/>
          <w:szCs w:val="20"/>
        </w:rPr>
        <w:t xml:space="preserve">Department O15 Security and Emergency Management reserves the right to disapprove or revoke any drive-in tag requests or privileges. </w:t>
      </w:r>
    </w:p>
    <w:p w14:paraId="17CA97DD" w14:textId="49E768BD" w:rsidR="00091670" w:rsidRDefault="00091670" w:rsidP="00E85FD4">
      <w:pPr>
        <w:rPr>
          <w:rFonts w:ascii="Times New Roman" w:hAnsi="Times New Roman" w:cs="Times New Roman"/>
          <w:color w:val="FF0000"/>
          <w:sz w:val="24"/>
          <w:szCs w:val="20"/>
        </w:rPr>
      </w:pPr>
      <w:r>
        <w:rPr>
          <w:rFonts w:ascii="Times New Roman" w:hAnsi="Times New Roman" w:cs="Times New Roman"/>
          <w:color w:val="FF0000"/>
          <w:sz w:val="24"/>
          <w:szCs w:val="20"/>
        </w:rPr>
        <w:t xml:space="preserve">Dash cameras may never be used on NNS premises (this is to include inside and outside of the fence line). Vehicles that have the ability to capture photos or record video must have the capability of being disabled, turned off or covered prior to entering the facility. </w:t>
      </w:r>
    </w:p>
    <w:p w14:paraId="2D9305F7" w14:textId="35F3B783" w:rsidR="00DE3DD0" w:rsidRPr="00F9447E" w:rsidRDefault="007D3AC4" w:rsidP="00E85FD4">
      <w:pPr>
        <w:rPr>
          <w:rFonts w:ascii="Times New Roman" w:hAnsi="Times New Roman" w:cs="Times New Roman"/>
        </w:rPr>
      </w:pPr>
      <w:r w:rsidRPr="007D3AC4">
        <w:rPr>
          <w:rFonts w:ascii="Times New Roman" w:hAnsi="Times New Roman" w:cs="Times New Roman"/>
          <w:color w:val="FF0000"/>
          <w:sz w:val="20"/>
          <w:szCs w:val="20"/>
        </w:rPr>
        <w:br/>
      </w:r>
    </w:p>
    <w:sectPr w:rsidR="00DE3DD0" w:rsidRPr="00F9447E" w:rsidSect="00E85FD4">
      <w:headerReference w:type="default" r:id="rId13"/>
      <w:footerReference w:type="defaul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BCB4" w14:textId="77777777" w:rsidR="00F36B5D" w:rsidRDefault="00F36B5D" w:rsidP="00F9447E">
      <w:pPr>
        <w:spacing w:after="0" w:line="240" w:lineRule="auto"/>
      </w:pPr>
      <w:r>
        <w:separator/>
      </w:r>
    </w:p>
  </w:endnote>
  <w:endnote w:type="continuationSeparator" w:id="0">
    <w:p w14:paraId="4503EF36" w14:textId="77777777" w:rsidR="00F36B5D" w:rsidRDefault="00F36B5D" w:rsidP="00F9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5FE" w14:textId="77777777" w:rsidR="00F54F1F" w:rsidRPr="00F54F1F" w:rsidRDefault="00F54F1F" w:rsidP="00F54F1F">
    <w:pPr>
      <w:pStyle w:val="Footer"/>
      <w:jc w:val="center"/>
      <w:rPr>
        <w:rFonts w:ascii="Times New Roman" w:hAnsi="Times New Roman" w:cs="Times New Roman"/>
        <w:sz w:val="24"/>
      </w:rPr>
    </w:pPr>
    <w:r>
      <w:rPr>
        <w:rFonts w:ascii="Times New Roman" w:hAnsi="Times New Roman" w:cs="Times New Roman"/>
        <w:sz w:val="24"/>
      </w:rPr>
      <w:t xml:space="preserve">HUNTINGTON </w:t>
    </w:r>
    <w:r w:rsidR="00FE672A">
      <w:rPr>
        <w:rFonts w:ascii="Times New Roman" w:hAnsi="Times New Roman" w:cs="Times New Roman"/>
        <w:sz w:val="24"/>
      </w:rPr>
      <w:t>INGALLS INDUSTRIES PROPRIETARY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EA39" w14:textId="77777777" w:rsidR="00F36B5D" w:rsidRDefault="00F36B5D" w:rsidP="00F9447E">
      <w:pPr>
        <w:spacing w:after="0" w:line="240" w:lineRule="auto"/>
      </w:pPr>
      <w:r>
        <w:separator/>
      </w:r>
    </w:p>
  </w:footnote>
  <w:footnote w:type="continuationSeparator" w:id="0">
    <w:p w14:paraId="4D5D6EB5" w14:textId="77777777" w:rsidR="00F36B5D" w:rsidRDefault="00F36B5D" w:rsidP="00F9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5FC" w14:textId="77777777" w:rsidR="00F9447E" w:rsidRDefault="00E85FD4" w:rsidP="002534C8">
    <w:pPr>
      <w:pStyle w:val="Header"/>
    </w:pPr>
    <w:r w:rsidRPr="00E47F3B">
      <w:rPr>
        <w:noProof/>
      </w:rPr>
      <w:drawing>
        <wp:inline distT="0" distB="0" distL="0" distR="0" wp14:anchorId="2D9305FF" wp14:editId="2D930600">
          <wp:extent cx="1873945" cy="608245"/>
          <wp:effectExtent l="0" t="0" r="0" b="1905"/>
          <wp:docPr id="2" name="Picture 2" descr="http://www.hii-homeport.com/logos/logos/nns_color_line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i-homeport.com/logos/logos/nns_color_line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045" cy="612497"/>
                  </a:xfrm>
                  <a:prstGeom prst="rect">
                    <a:avLst/>
                  </a:prstGeom>
                  <a:noFill/>
                  <a:ln>
                    <a:noFill/>
                  </a:ln>
                </pic:spPr>
              </pic:pic>
            </a:graphicData>
          </a:graphic>
        </wp:inline>
      </w:drawing>
    </w:r>
  </w:p>
  <w:p w14:paraId="2D9305FD" w14:textId="1F27C508" w:rsidR="002534C8" w:rsidRDefault="001043E8" w:rsidP="008A52F5">
    <w:pPr>
      <w:pStyle w:val="Header"/>
      <w:jc w:val="right"/>
    </w:pPr>
    <w:r>
      <w:t>NN 9297 (REV</w:t>
    </w:r>
    <w:r w:rsidR="005B198B">
      <w:t xml:space="preserve"> 10</w:t>
    </w:r>
    <w:r w:rsidR="00624EF7">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51909"/>
    <w:multiLevelType w:val="hybridMultilevel"/>
    <w:tmpl w:val="6AB8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DB3D68"/>
    <w:multiLevelType w:val="hybridMultilevel"/>
    <w:tmpl w:val="CC880622"/>
    <w:lvl w:ilvl="0" w:tplc="7E68EAC8">
      <w:start w:val="1"/>
      <w:numFmt w:val="bullet"/>
      <w:pStyle w:val="BulletText1"/>
      <w:lvlText w:val=""/>
      <w:lvlJc w:val="left"/>
      <w:pPr>
        <w:tabs>
          <w:tab w:val="num" w:pos="173"/>
        </w:tabs>
        <w:ind w:left="173" w:hanging="173"/>
      </w:pPr>
      <w:rPr>
        <w:rFonts w:ascii="Symbol" w:hAnsi="Symbol" w:hint="default"/>
        <w:color w:val="000000" w:themeColor="text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0lmmfVx4XcWnA+gOr5l9O+0Z57soWTWEDSkReHfUmVXd6yVyF17y6GLCn++WFr5ul1+zcSADQbgYEFhAyBr9A==" w:salt="Nl3drIv+g0geguk0AaipLQ=="/>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7E"/>
    <w:rsid w:val="00010608"/>
    <w:rsid w:val="00013D8B"/>
    <w:rsid w:val="00033169"/>
    <w:rsid w:val="00065C98"/>
    <w:rsid w:val="00080C4B"/>
    <w:rsid w:val="00081307"/>
    <w:rsid w:val="00082978"/>
    <w:rsid w:val="00091670"/>
    <w:rsid w:val="000976A7"/>
    <w:rsid w:val="000B31AB"/>
    <w:rsid w:val="000D261B"/>
    <w:rsid w:val="000E737E"/>
    <w:rsid w:val="001043E8"/>
    <w:rsid w:val="00114890"/>
    <w:rsid w:val="00124028"/>
    <w:rsid w:val="00155ACA"/>
    <w:rsid w:val="00162CA0"/>
    <w:rsid w:val="001658F8"/>
    <w:rsid w:val="001E3D6D"/>
    <w:rsid w:val="0020648B"/>
    <w:rsid w:val="00222FA2"/>
    <w:rsid w:val="00230555"/>
    <w:rsid w:val="0023398E"/>
    <w:rsid w:val="002534C8"/>
    <w:rsid w:val="002767AC"/>
    <w:rsid w:val="0029365F"/>
    <w:rsid w:val="00297B11"/>
    <w:rsid w:val="002A737C"/>
    <w:rsid w:val="002B6D82"/>
    <w:rsid w:val="002D5811"/>
    <w:rsid w:val="002E1D0E"/>
    <w:rsid w:val="002F44A9"/>
    <w:rsid w:val="00302B3D"/>
    <w:rsid w:val="003059FB"/>
    <w:rsid w:val="00340B88"/>
    <w:rsid w:val="00341B78"/>
    <w:rsid w:val="00346AF4"/>
    <w:rsid w:val="0036209C"/>
    <w:rsid w:val="0038160D"/>
    <w:rsid w:val="003A4742"/>
    <w:rsid w:val="003D2415"/>
    <w:rsid w:val="003E353A"/>
    <w:rsid w:val="004136A3"/>
    <w:rsid w:val="0043070D"/>
    <w:rsid w:val="00431F7B"/>
    <w:rsid w:val="00443D28"/>
    <w:rsid w:val="004504E2"/>
    <w:rsid w:val="00465808"/>
    <w:rsid w:val="00487FD0"/>
    <w:rsid w:val="00493D82"/>
    <w:rsid w:val="004969A3"/>
    <w:rsid w:val="004B49F2"/>
    <w:rsid w:val="004B6613"/>
    <w:rsid w:val="004C3DDF"/>
    <w:rsid w:val="004C662D"/>
    <w:rsid w:val="005216B2"/>
    <w:rsid w:val="005536A8"/>
    <w:rsid w:val="00555425"/>
    <w:rsid w:val="00561892"/>
    <w:rsid w:val="005714E4"/>
    <w:rsid w:val="00583B96"/>
    <w:rsid w:val="00590125"/>
    <w:rsid w:val="005A45E4"/>
    <w:rsid w:val="005B198B"/>
    <w:rsid w:val="005C5100"/>
    <w:rsid w:val="005E316F"/>
    <w:rsid w:val="005F7396"/>
    <w:rsid w:val="00602E9C"/>
    <w:rsid w:val="00624EF7"/>
    <w:rsid w:val="006344F1"/>
    <w:rsid w:val="00647A31"/>
    <w:rsid w:val="00657126"/>
    <w:rsid w:val="00662BE5"/>
    <w:rsid w:val="00677EAC"/>
    <w:rsid w:val="006871DE"/>
    <w:rsid w:val="00697B3E"/>
    <w:rsid w:val="006A0AD5"/>
    <w:rsid w:val="006C230B"/>
    <w:rsid w:val="006C38BB"/>
    <w:rsid w:val="006F1B40"/>
    <w:rsid w:val="006F596A"/>
    <w:rsid w:val="00724198"/>
    <w:rsid w:val="00780234"/>
    <w:rsid w:val="00785703"/>
    <w:rsid w:val="007A349E"/>
    <w:rsid w:val="007A78EA"/>
    <w:rsid w:val="007C2255"/>
    <w:rsid w:val="007D3AC4"/>
    <w:rsid w:val="007F544F"/>
    <w:rsid w:val="007F7A06"/>
    <w:rsid w:val="00853B85"/>
    <w:rsid w:val="0086274A"/>
    <w:rsid w:val="00894DBC"/>
    <w:rsid w:val="008A397D"/>
    <w:rsid w:val="008A52F5"/>
    <w:rsid w:val="008B058D"/>
    <w:rsid w:val="008B3801"/>
    <w:rsid w:val="008B5612"/>
    <w:rsid w:val="008C412B"/>
    <w:rsid w:val="00901C8E"/>
    <w:rsid w:val="00926DC3"/>
    <w:rsid w:val="00980D6E"/>
    <w:rsid w:val="0099361E"/>
    <w:rsid w:val="009A4D62"/>
    <w:rsid w:val="009C352C"/>
    <w:rsid w:val="009D4760"/>
    <w:rsid w:val="009E3929"/>
    <w:rsid w:val="009E7FB4"/>
    <w:rsid w:val="009F3A53"/>
    <w:rsid w:val="00A30E4D"/>
    <w:rsid w:val="00A34C1D"/>
    <w:rsid w:val="00A55846"/>
    <w:rsid w:val="00A8274A"/>
    <w:rsid w:val="00AC3DF3"/>
    <w:rsid w:val="00AE6A77"/>
    <w:rsid w:val="00AF63E1"/>
    <w:rsid w:val="00B1031C"/>
    <w:rsid w:val="00B1374A"/>
    <w:rsid w:val="00B14170"/>
    <w:rsid w:val="00B273C3"/>
    <w:rsid w:val="00B362E9"/>
    <w:rsid w:val="00B57774"/>
    <w:rsid w:val="00B7273E"/>
    <w:rsid w:val="00B77970"/>
    <w:rsid w:val="00BA05F3"/>
    <w:rsid w:val="00BB6856"/>
    <w:rsid w:val="00C27889"/>
    <w:rsid w:val="00C36508"/>
    <w:rsid w:val="00C40C60"/>
    <w:rsid w:val="00C45BF7"/>
    <w:rsid w:val="00C46DFD"/>
    <w:rsid w:val="00C67E18"/>
    <w:rsid w:val="00C80586"/>
    <w:rsid w:val="00C83057"/>
    <w:rsid w:val="00CA47D8"/>
    <w:rsid w:val="00CC2E55"/>
    <w:rsid w:val="00CD225E"/>
    <w:rsid w:val="00CD6430"/>
    <w:rsid w:val="00CE1600"/>
    <w:rsid w:val="00D054F9"/>
    <w:rsid w:val="00D1748D"/>
    <w:rsid w:val="00D20F80"/>
    <w:rsid w:val="00D2783E"/>
    <w:rsid w:val="00D565FE"/>
    <w:rsid w:val="00D65648"/>
    <w:rsid w:val="00DB72C7"/>
    <w:rsid w:val="00DC0D5E"/>
    <w:rsid w:val="00DC4E15"/>
    <w:rsid w:val="00DE3DD0"/>
    <w:rsid w:val="00E47F3B"/>
    <w:rsid w:val="00E85FD4"/>
    <w:rsid w:val="00E96753"/>
    <w:rsid w:val="00EA4086"/>
    <w:rsid w:val="00EB2086"/>
    <w:rsid w:val="00EE0156"/>
    <w:rsid w:val="00EF0849"/>
    <w:rsid w:val="00F0684B"/>
    <w:rsid w:val="00F36B5D"/>
    <w:rsid w:val="00F54F1F"/>
    <w:rsid w:val="00F60E5B"/>
    <w:rsid w:val="00F900E5"/>
    <w:rsid w:val="00F9447E"/>
    <w:rsid w:val="00FA324B"/>
    <w:rsid w:val="00FA3BE0"/>
    <w:rsid w:val="00FB0F93"/>
    <w:rsid w:val="00FB3D97"/>
    <w:rsid w:val="00FD6291"/>
    <w:rsid w:val="00FE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305A3"/>
  <w15:chartTrackingRefBased/>
  <w15:docId w15:val="{E9480A50-60E7-4517-BE7D-5142722A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7E"/>
  </w:style>
  <w:style w:type="paragraph" w:styleId="Footer">
    <w:name w:val="footer"/>
    <w:basedOn w:val="Normal"/>
    <w:link w:val="FooterChar"/>
    <w:uiPriority w:val="99"/>
    <w:unhideWhenUsed/>
    <w:rsid w:val="00F94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7E"/>
  </w:style>
  <w:style w:type="table" w:styleId="TableGrid">
    <w:name w:val="Table Grid"/>
    <w:basedOn w:val="TableNormal"/>
    <w:uiPriority w:val="39"/>
    <w:rsid w:val="00F9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374A"/>
    <w:rPr>
      <w:color w:val="808080"/>
    </w:rPr>
  </w:style>
  <w:style w:type="character" w:styleId="Strong">
    <w:name w:val="Strong"/>
    <w:basedOn w:val="DefaultParagraphFont"/>
    <w:uiPriority w:val="22"/>
    <w:qFormat/>
    <w:rsid w:val="00340B88"/>
    <w:rPr>
      <w:b/>
      <w:bCs/>
    </w:rPr>
  </w:style>
  <w:style w:type="paragraph" w:styleId="BalloonText">
    <w:name w:val="Balloon Text"/>
    <w:basedOn w:val="Normal"/>
    <w:link w:val="BalloonTextChar"/>
    <w:uiPriority w:val="99"/>
    <w:semiHidden/>
    <w:unhideWhenUsed/>
    <w:rsid w:val="00980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6E"/>
    <w:rPr>
      <w:rFonts w:ascii="Segoe UI" w:hAnsi="Segoe UI" w:cs="Segoe UI"/>
      <w:sz w:val="18"/>
      <w:szCs w:val="18"/>
    </w:rPr>
  </w:style>
  <w:style w:type="character" w:styleId="Hyperlink">
    <w:name w:val="Hyperlink"/>
    <w:basedOn w:val="DefaultParagraphFont"/>
    <w:uiPriority w:val="99"/>
    <w:unhideWhenUsed/>
    <w:rsid w:val="006871DE"/>
    <w:rPr>
      <w:color w:val="0563C1" w:themeColor="hyperlink"/>
      <w:u w:val="single"/>
    </w:rPr>
  </w:style>
  <w:style w:type="character" w:customStyle="1" w:styleId="Style1">
    <w:name w:val="Style1"/>
    <w:basedOn w:val="DefaultParagraphFont"/>
    <w:uiPriority w:val="1"/>
    <w:rsid w:val="00662BE5"/>
    <w:rPr>
      <w:b/>
      <w:color w:val="806000" w:themeColor="accent4" w:themeShade="80"/>
      <w:u w:val="single"/>
    </w:rPr>
  </w:style>
  <w:style w:type="character" w:styleId="FollowedHyperlink">
    <w:name w:val="FollowedHyperlink"/>
    <w:basedOn w:val="DefaultParagraphFont"/>
    <w:uiPriority w:val="99"/>
    <w:semiHidden/>
    <w:unhideWhenUsed/>
    <w:rsid w:val="00697B3E"/>
    <w:rPr>
      <w:color w:val="954F72" w:themeColor="followedHyperlink"/>
      <w:u w:val="single"/>
    </w:rPr>
  </w:style>
  <w:style w:type="paragraph" w:styleId="ListParagraph">
    <w:name w:val="List Paragraph"/>
    <w:basedOn w:val="Normal"/>
    <w:uiPriority w:val="34"/>
    <w:qFormat/>
    <w:rsid w:val="000D261B"/>
    <w:pPr>
      <w:ind w:left="720"/>
      <w:contextualSpacing/>
    </w:pPr>
  </w:style>
  <w:style w:type="paragraph" w:customStyle="1" w:styleId="BulletText1">
    <w:name w:val="Bullet Text 1"/>
    <w:basedOn w:val="Normal"/>
    <w:qFormat/>
    <w:rsid w:val="00091670"/>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149032">
      <w:bodyDiv w:val="1"/>
      <w:marLeft w:val="0"/>
      <w:marRight w:val="315"/>
      <w:marTop w:val="0"/>
      <w:marBottom w:val="0"/>
      <w:divBdr>
        <w:top w:val="none" w:sz="0" w:space="0" w:color="auto"/>
        <w:left w:val="none" w:sz="0" w:space="0" w:color="auto"/>
        <w:bottom w:val="none" w:sz="0" w:space="0" w:color="auto"/>
        <w:right w:val="none" w:sz="0" w:space="0" w:color="auto"/>
      </w:divBdr>
      <w:divsChild>
        <w:div w:id="1959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15SecurityAccessControlCenter@hii-n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Procedures xmlns="974747d0-92e8-4d89-91ee-041545ec40d6" xsi:nil="true"/>
    <Allowable_x0020_Revisions xmlns="0e1aa144-8662-4e6b-af21-c7c84600fbd0">10</Allowable_x0020_Revisions>
    <ExistingOrders xmlns="974747d0-92e8-4d89-91ee-041545ec40d6">NONE</ExistingOrders>
    <Active_x003f_ xmlns="0e1aa144-8662-4e6b-af21-c7c84600fbd0">YES</Active_x003f_>
    <Weight xmlns="974747d0-92e8-4d89-91ee-041545ec40d6">20</Weight>
    <FormFormat xmlns="974747d0-92e8-4d89-91ee-041545ec40d6">ONE PAGE</FormFormat>
    <FormSource xmlns="974747d0-92e8-4d89-91ee-041545ec40d6">Electronic</FormSource>
    <Size xmlns="974747d0-92e8-4d89-91ee-041545ec40d6">8.5 X 11</Size>
    <FormRevision xmlns="974747d0-92e8-4d89-91ee-041545ec40d6">10</FormRevision>
    <NnsAttritionSchedule xmlns="c2b98833-75b3-4854-bc4a-2fbbdac1e919">3 Year</NnsAttritionSchedule>
    <FormStatus xmlns="974747d0-92e8-4d89-91ee-041545ec40d6">Active</FormStatus>
    <ControllingDoc xmlns="974747d0-92e8-4d89-91ee-041545ec40d6">NONE</ControllingDoc>
    <RevisionDate xmlns="974747d0-92e8-4d89-91ee-041545ec40d6">2024-08-15T04:00:00+00:00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No</Stocked>
    <FormNumber xmlns="974747d0-92e8-4d89-91ee-041545ec40d6">9297</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TaxCatchAll xmlns="741ff358-ba63-4de1-8d82-27216df08e17">
      <Value>202</Value>
      <Value>89</Value>
      <Value>172</Value>
    </TaxCatchAll>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O15</TermName>
          <TermId xmlns="http://schemas.microsoft.com/office/infopath/2007/PartnerControls">62a7c78e-8d36-4501-b5c9-c9bf474c17ea</TermId>
        </TermInfo>
      </Terms>
    </od461f9ca12b493c849ce716ebaad549>
    <StockNumber xmlns="974747d0-92e8-4d89-91ee-041545ec40d6" xsi:nil="true"/>
    <DataPrivacy xmlns="974747d0-92e8-4d89-91ee-041545ec40d6">DARYL HAGWOOD/MARQUITA BLOODWORTH</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SharedWithUsers xmlns="0e1aa144-8662-4e6b-af21-c7c84600fbd0">
      <UserInfo>
        <DisplayName>Lockett, Lindsay M.</DisplayName>
        <AccountId>3764</AccountId>
        <AccountType/>
      </UserInfo>
      <UserInfo>
        <DisplayName>Creamer, Mark</DisplayName>
        <AccountId>6832</AccountId>
        <AccountType/>
      </UserInfo>
      <UserInfo>
        <DisplayName>Roscoe, Terrence G.</DisplayName>
        <AccountId>8643</AccountId>
        <AccountType/>
      </UserInfo>
      <UserInfo>
        <DisplayName>Powell, Alvin J.</DisplayName>
        <AccountId>5694</AccountId>
        <AccountType/>
      </UserInfo>
      <UserInfo>
        <DisplayName>Dotson, J. C.  (X36)</DisplayName>
        <AccountId>3845</AccountId>
        <AccountType/>
      </UserInfo>
      <UserInfo>
        <DisplayName>Hudson, Kenneth (K48/X42)</DisplayName>
        <AccountId>7067</AccountId>
        <AccountType/>
      </UserInfo>
      <UserInfo>
        <DisplayName>Hollowell, Liz (X02)</DisplayName>
        <AccountId>4084</AccountId>
        <AccountType/>
      </UserInfo>
      <UserInfo>
        <DisplayName>Parks, Jamie K. (Moore)</DisplayName>
        <AccountId>4017</AccountId>
        <AccountType/>
      </UserInfo>
      <UserInfo>
        <DisplayName>Robertson iii, Darrell J.</DisplayName>
        <AccountId>24483</AccountId>
        <AccountType/>
      </UserInfo>
      <UserInfo>
        <DisplayName>Ray, Cary</DisplayName>
        <AccountId>7998</AccountId>
        <AccountType/>
      </UserInfo>
      <UserInfo>
        <DisplayName>Anderson, Mike E21</DisplayName>
        <AccountId>1400</AccountId>
        <AccountType/>
      </UserInfo>
      <UserInfo>
        <DisplayName>Thomas, Rodney</DisplayName>
        <AccountId>2762</AccountId>
        <AccountType/>
      </UserInfo>
      <UserInfo>
        <DisplayName>Moore, Sheryce</DisplayName>
        <AccountId>29151</AccountId>
        <AccountType/>
      </UserInfo>
      <UserInfo>
        <DisplayName>Artybridge, Gary R., Jr.</DisplayName>
        <AccountId>8592</AccountId>
        <AccountType/>
      </UserInfo>
      <UserInfo>
        <DisplayName>Waller, PJ</DisplayName>
        <AccountId>8148</AccountId>
        <AccountType/>
      </UserInfo>
      <UserInfo>
        <DisplayName>Dolan, Nathan W. jr</DisplayName>
        <AccountId>16069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33bdff-ab0e-4dcb-826a-c1d49bf8e707" ContentTypeId="0x010100F4D2CF452CFE4A4A879289E5287B4630"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48E2-3EFF-4604-99B2-B43BCE593E81}">
  <ds:schemaRefs>
    <ds:schemaRef ds:uri="http://schemas.microsoft.com/sharepoint/v3/contenttype/forms"/>
  </ds:schemaRefs>
</ds:datastoreItem>
</file>

<file path=customXml/itemProps2.xml><?xml version="1.0" encoding="utf-8"?>
<ds:datastoreItem xmlns:ds="http://schemas.openxmlformats.org/officeDocument/2006/customXml" ds:itemID="{C25198F5-12FF-41FC-B177-74E83AE47DAE}">
  <ds:schemaRefs>
    <ds:schemaRef ds:uri="http://schemas.microsoft.com/office/2006/metadata/properties"/>
    <ds:schemaRef ds:uri="http://schemas.openxmlformats.org/package/2006/metadata/core-properties"/>
    <ds:schemaRef ds:uri="http://purl.org/dc/terms/"/>
    <ds:schemaRef ds:uri="0e1aa144-8662-4e6b-af21-c7c84600fbd0"/>
    <ds:schemaRef ds:uri="http://schemas.microsoft.com/office/2006/documentManagement/types"/>
    <ds:schemaRef ds:uri="http://purl.org/dc/dcmitype/"/>
    <ds:schemaRef ds:uri="741ff358-ba63-4de1-8d82-27216df08e17"/>
    <ds:schemaRef ds:uri="974747d0-92e8-4d89-91ee-041545ec40d6"/>
    <ds:schemaRef ds:uri="http://purl.org/dc/elements/1.1/"/>
    <ds:schemaRef ds:uri="http://schemas.microsoft.com/office/infopath/2007/PartnerControls"/>
    <ds:schemaRef ds:uri="c2b98833-75b3-4854-bc4a-2fbbdac1e919"/>
    <ds:schemaRef ds:uri="http://www.w3.org/XML/1998/namespace"/>
  </ds:schemaRefs>
</ds:datastoreItem>
</file>

<file path=customXml/itemProps3.xml><?xml version="1.0" encoding="utf-8"?>
<ds:datastoreItem xmlns:ds="http://schemas.openxmlformats.org/officeDocument/2006/customXml" ds:itemID="{64CE8C31-1692-4404-8063-796F61619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CF5BE-38EF-4922-B709-769E1AB1B22A}">
  <ds:schemaRefs>
    <ds:schemaRef ds:uri="Microsoft.SharePoint.Taxonomy.ContentTypeSync"/>
  </ds:schemaRefs>
</ds:datastoreItem>
</file>

<file path=customXml/itemProps5.xml><?xml version="1.0" encoding="utf-8"?>
<ds:datastoreItem xmlns:ds="http://schemas.openxmlformats.org/officeDocument/2006/customXml" ds:itemID="{DB444F8E-3C11-4589-AA56-BAC88646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NEWPORT NEWS SHIPBUILDING DRIVE-IN TAG REQUEST</vt:lpstr>
    </vt:vector>
  </TitlesOfParts>
  <Company>Newport News Shipbuilding</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NEWS SHIPBUILDING DRIVE-IN TAG REQUEST</dc:title>
  <dc:subject/>
  <dc:creator>Haskell, Daniel L. jr (O15)</dc:creator>
  <cp:keywords/>
  <dc:description/>
  <cp:lastModifiedBy>Weiss, Yvonne (O15)</cp:lastModifiedBy>
  <cp:revision>2</cp:revision>
  <cp:lastPrinted>2024-06-17T11:36:00Z</cp:lastPrinted>
  <dcterms:created xsi:type="dcterms:W3CDTF">2024-08-19T12:15:00Z</dcterms:created>
  <dcterms:modified xsi:type="dcterms:W3CDTF">2024-08-19T12:15:00Z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DistributionStatement">
    <vt:lpwstr>89;#None|dd4e0adc-e256-4339-a507-0889add2ecc5</vt:lpwstr>
  </property>
  <property fmtid="{D5CDD505-2E9C-101B-9397-08002B2CF9AE}" pid="4" name="ProcessArchitecture">
    <vt:lpwstr/>
  </property>
  <property fmtid="{D5CDD505-2E9C-101B-9397-08002B2CF9AE}" pid="5" name="NnsCategory">
    <vt:lpwstr>202;#Process Improvement|fe88841d-d478-49d2-85bb-62106bc44fa2</vt:lpwstr>
  </property>
  <property fmtid="{D5CDD505-2E9C-101B-9397-08002B2CF9AE}" pid="6" name="NnsOwner">
    <vt:lpwstr>172;#O15|62a7c78e-8d36-4501-b5c9-c9bf474c17ea</vt:lpwstr>
  </property>
</Properties>
</file>